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6519" w:rsidRPr="00E96519" w:rsidTr="00E96519">
        <w:tc>
          <w:tcPr>
            <w:tcW w:w="4677" w:type="dxa"/>
            <w:tcBorders>
              <w:top w:val="nil"/>
              <w:left w:val="nil"/>
              <w:bottom w:val="nil"/>
              <w:right w:val="nil"/>
            </w:tcBorders>
          </w:tcPr>
          <w:p w:rsidR="00E96519" w:rsidRPr="00E96519" w:rsidRDefault="00E96519">
            <w:pPr>
              <w:pStyle w:val="ConsPlusNormal"/>
              <w:rPr>
                <w:rFonts w:ascii="Times New Roman" w:hAnsi="Times New Roman" w:cs="Times New Roman"/>
              </w:rPr>
            </w:pPr>
          </w:p>
        </w:tc>
        <w:tc>
          <w:tcPr>
            <w:tcW w:w="4678" w:type="dxa"/>
            <w:tcBorders>
              <w:top w:val="nil"/>
              <w:left w:val="nil"/>
              <w:bottom w:val="nil"/>
              <w:right w:val="nil"/>
            </w:tcBorders>
          </w:tcPr>
          <w:p w:rsidR="00E96519" w:rsidRPr="00E96519" w:rsidRDefault="00E96519">
            <w:pPr>
              <w:pStyle w:val="ConsPlusNormal"/>
              <w:jc w:val="right"/>
              <w:rPr>
                <w:rFonts w:ascii="Times New Roman" w:hAnsi="Times New Roman" w:cs="Times New Roman"/>
              </w:rPr>
            </w:pPr>
            <w:r w:rsidRPr="00E96519">
              <w:rPr>
                <w:rFonts w:ascii="Times New Roman" w:hAnsi="Times New Roman" w:cs="Times New Roman"/>
              </w:rPr>
              <w:t>31 декабря 2015 года N 246-ОД</w:t>
            </w:r>
          </w:p>
        </w:tc>
      </w:tr>
    </w:tbl>
    <w:p w:rsidR="00E96519" w:rsidRPr="00E96519" w:rsidRDefault="00E96519">
      <w:pPr>
        <w:pStyle w:val="ConsPlusNormal"/>
        <w:pBdr>
          <w:top w:val="single" w:sz="6" w:space="0" w:color="auto"/>
        </w:pBdr>
        <w:spacing w:before="100" w:after="100"/>
        <w:jc w:val="both"/>
        <w:rPr>
          <w:rFonts w:ascii="Times New Roman" w:hAnsi="Times New Roman" w:cs="Times New Roman"/>
          <w:sz w:val="2"/>
          <w:szCs w:val="2"/>
        </w:rPr>
      </w:pPr>
    </w:p>
    <w:p w:rsidR="00E96519" w:rsidRPr="00E96519" w:rsidRDefault="00E96519">
      <w:pPr>
        <w:pStyle w:val="ConsPlusNormal"/>
        <w:jc w:val="both"/>
        <w:rPr>
          <w:rFonts w:ascii="Times New Roman" w:hAnsi="Times New Roman" w:cs="Times New Roman"/>
        </w:rPr>
      </w:pPr>
    </w:p>
    <w:p w:rsidR="00E96519" w:rsidRPr="00E96519" w:rsidRDefault="00E96519">
      <w:pPr>
        <w:pStyle w:val="ConsPlusTitle"/>
        <w:jc w:val="center"/>
        <w:rPr>
          <w:rFonts w:ascii="Times New Roman" w:hAnsi="Times New Roman" w:cs="Times New Roman"/>
        </w:rPr>
      </w:pPr>
      <w:r w:rsidRPr="00E96519">
        <w:rPr>
          <w:rFonts w:ascii="Times New Roman" w:hAnsi="Times New Roman" w:cs="Times New Roman"/>
        </w:rPr>
        <w:t>ЗАКОН</w:t>
      </w:r>
    </w:p>
    <w:p w:rsidR="00E96519" w:rsidRPr="00E96519" w:rsidRDefault="00E96519">
      <w:pPr>
        <w:pStyle w:val="ConsPlusTitle"/>
        <w:jc w:val="center"/>
        <w:rPr>
          <w:rFonts w:ascii="Times New Roman" w:hAnsi="Times New Roman" w:cs="Times New Roman"/>
        </w:rPr>
      </w:pPr>
      <w:r w:rsidRPr="00E96519">
        <w:rPr>
          <w:rFonts w:ascii="Times New Roman" w:hAnsi="Times New Roman" w:cs="Times New Roman"/>
        </w:rPr>
        <w:t>ВОЛГОГРАДСКОЙ ОБЛАСТИ</w:t>
      </w:r>
    </w:p>
    <w:p w:rsidR="00E96519" w:rsidRPr="00E96519" w:rsidRDefault="00E96519">
      <w:pPr>
        <w:pStyle w:val="ConsPlusTitle"/>
        <w:jc w:val="center"/>
        <w:rPr>
          <w:rFonts w:ascii="Times New Roman" w:hAnsi="Times New Roman" w:cs="Times New Roman"/>
        </w:rPr>
      </w:pPr>
    </w:p>
    <w:p w:rsidR="00E96519" w:rsidRPr="00E96519" w:rsidRDefault="00E96519">
      <w:pPr>
        <w:pStyle w:val="ConsPlusTitle"/>
        <w:jc w:val="center"/>
        <w:rPr>
          <w:rFonts w:ascii="Times New Roman" w:hAnsi="Times New Roman" w:cs="Times New Roman"/>
        </w:rPr>
      </w:pPr>
      <w:r w:rsidRPr="00E96519">
        <w:rPr>
          <w:rFonts w:ascii="Times New Roman" w:hAnsi="Times New Roman" w:cs="Times New Roman"/>
        </w:rPr>
        <w:t>СОЦИАЛЬНЫЙ КОДЕКС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jc w:val="right"/>
        <w:rPr>
          <w:rFonts w:ascii="Times New Roman" w:hAnsi="Times New Roman" w:cs="Times New Roman"/>
        </w:rPr>
      </w:pPr>
      <w:proofErr w:type="gramStart"/>
      <w:r w:rsidRPr="00E96519">
        <w:rPr>
          <w:rFonts w:ascii="Times New Roman" w:hAnsi="Times New Roman" w:cs="Times New Roman"/>
        </w:rPr>
        <w:t>Принят</w:t>
      </w:r>
      <w:proofErr w:type="gramEnd"/>
    </w:p>
    <w:p w:rsidR="00E96519" w:rsidRPr="00E96519" w:rsidRDefault="00E96519">
      <w:pPr>
        <w:pStyle w:val="ConsPlusNormal"/>
        <w:jc w:val="right"/>
        <w:rPr>
          <w:rFonts w:ascii="Times New Roman" w:hAnsi="Times New Roman" w:cs="Times New Roman"/>
        </w:rPr>
      </w:pPr>
      <w:r w:rsidRPr="00E96519">
        <w:rPr>
          <w:rFonts w:ascii="Times New Roman" w:hAnsi="Times New Roman" w:cs="Times New Roman"/>
        </w:rPr>
        <w:t>Волгоградской</w:t>
      </w:r>
    </w:p>
    <w:p w:rsidR="00E96519" w:rsidRPr="00E96519" w:rsidRDefault="00E96519">
      <w:pPr>
        <w:pStyle w:val="ConsPlusNormal"/>
        <w:jc w:val="right"/>
        <w:rPr>
          <w:rFonts w:ascii="Times New Roman" w:hAnsi="Times New Roman" w:cs="Times New Roman"/>
        </w:rPr>
      </w:pPr>
      <w:r w:rsidRPr="00E96519">
        <w:rPr>
          <w:rFonts w:ascii="Times New Roman" w:hAnsi="Times New Roman" w:cs="Times New Roman"/>
        </w:rPr>
        <w:t>областной Думой</w:t>
      </w:r>
    </w:p>
    <w:p w:rsidR="00E96519" w:rsidRPr="00E96519" w:rsidRDefault="00E96519">
      <w:pPr>
        <w:pStyle w:val="ConsPlusNormal"/>
        <w:jc w:val="right"/>
        <w:rPr>
          <w:rFonts w:ascii="Times New Roman" w:hAnsi="Times New Roman" w:cs="Times New Roman"/>
        </w:rPr>
      </w:pPr>
      <w:r w:rsidRPr="00E96519">
        <w:rPr>
          <w:rFonts w:ascii="Times New Roman" w:hAnsi="Times New Roman" w:cs="Times New Roman"/>
        </w:rPr>
        <w:t>24 декабря 2015 года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Title"/>
        <w:jc w:val="center"/>
        <w:rPr>
          <w:rFonts w:ascii="Times New Roman" w:hAnsi="Times New Roman" w:cs="Times New Roman"/>
        </w:rPr>
      </w:pPr>
      <w:r w:rsidRPr="00E96519">
        <w:rPr>
          <w:rFonts w:ascii="Times New Roman" w:hAnsi="Times New Roman" w:cs="Times New Roman"/>
        </w:rPr>
        <w:t>Глава 1. ОСНОВНЫЕ ПОЛОЖЕНИЯ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1. Предмет регулирования настоящего Кодекса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Настоящий Кодекс регулирует отношения в сфере предоставления мер социальной поддержки и социальной помощи (государственной социальной помощи и дополнительных мер социальной помощи) в Волгоградской области за счет средств областного бюджета.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Положения настоящего Кодекса не распространяются на отношения в сфере предоставления социального обслуживания.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2. Правовое регулирование отношений в сфере предоставления мер социальной поддержки и социальной помощи в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Правовое регулирование отношений в сфере предоставления мер социальной поддержки и социальной помощи в Волгоградской области осуществляется на основании </w:t>
      </w:r>
      <w:hyperlink r:id="rId6" w:history="1">
        <w:r w:rsidRPr="00E96519">
          <w:rPr>
            <w:rFonts w:ascii="Times New Roman" w:hAnsi="Times New Roman" w:cs="Times New Roman"/>
          </w:rPr>
          <w:t>Конституции</w:t>
        </w:r>
      </w:hyperlink>
      <w:r w:rsidRPr="00E96519">
        <w:rPr>
          <w:rFonts w:ascii="Times New Roman" w:hAnsi="Times New Roman" w:cs="Times New Roman"/>
        </w:rPr>
        <w:t xml:space="preserve"> Российской Федерации, федеральных законов и иных нормативных правовых актов Российской Федерации, настоящего Кодекса, законов и иных нормативных правовых актов Волгоградской области.</w:t>
      </w:r>
    </w:p>
    <w:p w:rsidR="00E96519" w:rsidRPr="00E96519" w:rsidRDefault="00E96519">
      <w:pPr>
        <w:pStyle w:val="ConsPlusNormal"/>
        <w:jc w:val="both"/>
        <w:rPr>
          <w:rFonts w:ascii="Times New Roman" w:hAnsi="Times New Roman" w:cs="Times New Roman"/>
        </w:rPr>
      </w:pPr>
    </w:p>
    <w:p w:rsidR="00E96519" w:rsidRPr="001812EC" w:rsidRDefault="00E96519">
      <w:pPr>
        <w:pStyle w:val="ConsPlusNormal"/>
        <w:ind w:firstLine="540"/>
        <w:jc w:val="both"/>
        <w:rPr>
          <w:rFonts w:ascii="Times New Roman" w:hAnsi="Times New Roman" w:cs="Times New Roman"/>
          <w:highlight w:val="yellow"/>
        </w:rPr>
      </w:pPr>
      <w:r w:rsidRPr="001812EC">
        <w:rPr>
          <w:rFonts w:ascii="Times New Roman" w:hAnsi="Times New Roman" w:cs="Times New Roman"/>
          <w:highlight w:val="yellow"/>
        </w:rPr>
        <w:t>Статья 3. Получатели мер социальной поддержки и социальной помощи в Волгоградской области</w:t>
      </w:r>
    </w:p>
    <w:p w:rsidR="00E96519" w:rsidRPr="001812EC" w:rsidRDefault="00E96519">
      <w:pPr>
        <w:pStyle w:val="ConsPlusNormal"/>
        <w:jc w:val="both"/>
        <w:rPr>
          <w:rFonts w:ascii="Times New Roman" w:hAnsi="Times New Roman" w:cs="Times New Roman"/>
          <w:highlight w:val="yellow"/>
        </w:rPr>
      </w:pPr>
    </w:p>
    <w:p w:rsidR="00E96519" w:rsidRPr="00E96519" w:rsidRDefault="00E96519">
      <w:pPr>
        <w:pStyle w:val="ConsPlusNormal"/>
        <w:ind w:firstLine="540"/>
        <w:jc w:val="both"/>
        <w:rPr>
          <w:rFonts w:ascii="Times New Roman" w:hAnsi="Times New Roman" w:cs="Times New Roman"/>
        </w:rPr>
      </w:pPr>
      <w:r w:rsidRPr="001812EC">
        <w:rPr>
          <w:rFonts w:ascii="Times New Roman" w:hAnsi="Times New Roman" w:cs="Times New Roman"/>
          <w:highlight w:val="yellow"/>
        </w:rPr>
        <w:t>1. Получателями мер социальной поддержки и социальной помощи в Волгоградской области являются граждане Российской Федерации, постоянно проживающие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случаях, предусмотренных настоящим Кодексом, меры социальной поддержки и социальной помощи предоставляются иным лицам.</w:t>
      </w:r>
    </w:p>
    <w:p w:rsidR="00E96519" w:rsidRPr="00E96519" w:rsidRDefault="00E96519">
      <w:pPr>
        <w:pStyle w:val="ConsPlusNormal"/>
        <w:ind w:firstLine="540"/>
        <w:jc w:val="both"/>
        <w:rPr>
          <w:rFonts w:ascii="Times New Roman" w:hAnsi="Times New Roman" w:cs="Times New Roman"/>
        </w:rPr>
      </w:pPr>
      <w:r w:rsidRPr="001812EC">
        <w:rPr>
          <w:rFonts w:ascii="Times New Roman" w:hAnsi="Times New Roman" w:cs="Times New Roman"/>
          <w:highlight w:val="yellow"/>
        </w:rPr>
        <w:t>Место жительства получателя мер социальной поддержки и (или) социальной помощи устанавливается на основании данных органов регистрационного учета либо на основании решения суда.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Меры социальной поддержки и социальной помощи не предоставляются лицам, находящимся на полном государственном обеспечении и (или) проживающим в организациях социального обслуживания, предоставляющих социальные услуги в стационарной форме.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Предоставление мер социальной поддержки и социальной помощи производится на основании заявления.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 </w:t>
      </w:r>
      <w:proofErr w:type="gramStart"/>
      <w:r w:rsidRPr="00E96519">
        <w:rPr>
          <w:rFonts w:ascii="Times New Roman" w:hAnsi="Times New Roman" w:cs="Times New Roman"/>
        </w:rPr>
        <w:t xml:space="preserve">Получатель мер социальной поддержки и (или) социальной помощи обязан известить орган, уполномоченный на предоставление мер социальной поддержки и социальной помощи, об изменении сведений, содержащихся в ранее представленных им документах, влекущих за собой прекращение предоставления либо изменение объема предоставляемых мер социальной поддержки и социальной помощи, </w:t>
      </w:r>
      <w:r w:rsidRPr="001812EC">
        <w:rPr>
          <w:rFonts w:ascii="Times New Roman" w:hAnsi="Times New Roman" w:cs="Times New Roman"/>
          <w:highlight w:val="yellow"/>
        </w:rPr>
        <w:t>в десятидневный срок со дня наступления таких изменений.</w:t>
      </w:r>
      <w:proofErr w:type="gramEnd"/>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5. В случае представления документов, содержащих недостоверные сведения, влияющие на предоставление мер социальной поддержки и социальной помощи, излишне выплаченная сумма взыскивается с получателя мер социальной поддержки и (или) социальной помощи в порядке, установленном законодательством Российской Федерации.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4. Финансовое обеспечение расходных обязательств, связанных с предоставлением мер социальной поддержки и социальной помощи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Предоставление мер социальной поддержки и социальной помощи, предусмотренных настоящим Кодексом, является расходным обязательством Волгоградской области, финансирование которого производится за счет средств областного бюджета.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Индексация мер социальной поддержки и социальной помощи осуществляется Администрацией Волгоградской области в соответствии с законом Волгоградской области об областном бюджете на очередной финансовый год и на плановый период.</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Финансовое обеспечение расходов на оплату услуг почтовой связи по доставке денежных выплат и услуг кредитных организаций осуществляется за счет средств областного бюджета.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Плата за услуги кредитных организаций, действующих на территории Волгоградской области, по операциям со средствами, предусмотренными на выплаты в соответствии с настоящим Кодексом, составляет не более 1,5 процента от суммы произведенных выплат.</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Плата за услуги почтовой связи по доставке денежных выплат, предусмотренных в соответствии с настоящим Кодексом, составляет не более 1,77 процента от суммы произведенных выплат.</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4. В случае наделения отдельными полномочиями Волгоградской области, предусмотренными настоящим Кодексом, органов местного самоуправления муниципальных образований Волгоградской области финансовое обеспечение переданных полномочий осуществляется за счет субвенций из областного бюджета.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5. Полномочия Волгоградской областной Думы в сфере предоставления мер социальной поддержки и социальной помощи в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К полномочиям Волгоградской областной Думы в сфере предоставления мер социальной поддержки и социальной помощи в Волгоградской области относятся: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принятие законов Волгоградской области и постановлений Волгоградской областной Думы, содержащих нормы, регулирующие отношения в сфере предоставления мер социальной поддержки и социальной помощи, и контроль за их исполнением;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осуществление иных полномочий в соответствии с законодательством Российской Федерации и законодательством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6. Полномочия Администрации Волгоградской области в сфере предоставления мер социальной поддержки и социальной помощи в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К полномочиям Администрации Волгоградской области в сфере предоставления мер социальной поддержки и социальной помощи в Волгоградской области относятся: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определение органа (органов), уполномоченного (уполномоченных) на предоставление мер социальной поддержки и социальной помощи;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утверждение государственных программ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установление порядка и условий присвоения звания "Ветеран труда";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установление областного стандарта предельной стоимости предоставляемых жилищно-коммунальных услуг на один квадратный метр общей площади жилья в месяц в среднем по Волгоградской области и по муниципальным районам и городским округам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установление социальной нормы площади жилья;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установление величины прожиточного минимума для детей в Волгоградской области, рассчитанного на календарный год, для определения размера ежемесячной денежной выплаты нуждающимся в поддержке семьям;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утверждение нормативов доходов от личного подсобного хозяйства;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установление порядка обращения за получением компенсации части родительской платы за присмотр и уход за детьми в государственных образовательных организациях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и порядка ее выплаты;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утверждение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 реализующих образовательную программу дошкольного образования;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утверждение перечня движимого и недвижимого имущества, отсутствие которого является условием для предоставления социальной помощи;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осуществление иных полномочий в соответствии с законодательством Российской Федерации и законодательством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7. Полномочия иных органов исполнительной власти Волгоградской области в сфере предоставления мер социальной поддержки и социальной помощи в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К полномочиям органа исполнительной власти Волгоградской области, уполномоченного в сфере социальной защиты населения Волгоградской области, относятся: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разработка государственных программ Волгоградской области и участие в их реализации;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утверждение порядков предоставления мер социальной поддержки и социальной помощи, предусмотренных настоящим Кодексом;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предоставление мер социальной поддержки и социальной помощи;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организация предоставления мер социальной поддержки и социальной помощи центрами социальной защиты населения;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утверждение формы социального контракта;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присвоение звания "Ветеран труда";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утверждение порядка регистрации многодетных семей и осуществление регистрации многодетных семей;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утверждение порядка присвоения звания "Ветеран труда Волгоградской области" и присвоение звания "Ветеран труда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утверждение порядка выдачи гражданам удостоверения "Дети Сталинграда" и выдача удостоверений "Дети Сталинграда";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ведение областного регистра граждан, имеющих право на меры социальной поддержки и социальной помощи;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осуществление иных полномочий в соответствии с законодательством Российской Федерации и законодательством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К полномочиям иных органов исполнительной власти Волгоградской области, уполномоченных в сфере предоставления мер социальной поддержки в Волгоградской области, относятся: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разработка государственных программ Волгоградской области и участие в их реализации;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утверждение порядков предоставления мер социальной поддержки, предусмотренных настоящим Кодексом;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предоставление мер социальной поддержки;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осуществление иных полномочий в соответствии с законодательством Российской Федерации и законодательством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8. Ответственность за нарушение порядка предоставления мер социальной поддержки и социальной помощи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Должностные лица органов государственной власти Волгоградской области, органов местного самоуправления, допустившие нарушения прав получателей мер социальной поддержки и социальной помощи, проживающих на территории Волгоградской области, несут ответственность в соответствии с законодательством Российской Федерации.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Граждане, допустившие нарушение порядка предоставления мер социальной поддержки и социальной помощи, несут ответственность в соответствии с законодательством Российской Федерации.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9. Межведомственное информационное взаимодействие</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Межведомственное информационное взаимодействие в целях предоставления сведений о получении мер социальной поддержки и оказания социальной помощи осуществляется в соответствии с требованиями Федерального </w:t>
      </w:r>
      <w:hyperlink r:id="rId7" w:history="1">
        <w:r w:rsidRPr="00E96519">
          <w:rPr>
            <w:rFonts w:ascii="Times New Roman" w:hAnsi="Times New Roman" w:cs="Times New Roman"/>
          </w:rPr>
          <w:t>закона</w:t>
        </w:r>
      </w:hyperlink>
      <w:r w:rsidRPr="00E96519">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10. Разрешение споров</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Споры, возникающие при назначении и предоставлении мер социальной поддержки и социальной помощи, разрешаются в соответствии с законодательством Российской Федерации.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Title"/>
        <w:jc w:val="center"/>
        <w:rPr>
          <w:rFonts w:ascii="Times New Roman" w:hAnsi="Times New Roman" w:cs="Times New Roman"/>
        </w:rPr>
      </w:pPr>
      <w:r w:rsidRPr="00E96519">
        <w:rPr>
          <w:rFonts w:ascii="Times New Roman" w:hAnsi="Times New Roman" w:cs="Times New Roman"/>
        </w:rPr>
        <w:t>Глава 2. СОЦИАЛЬНАЯ ПОДДЕРЖКА СЕМЕЙ, ИМЕЮЩИХ ДЕТЕЙ,</w:t>
      </w:r>
    </w:p>
    <w:p w:rsidR="00E96519" w:rsidRPr="00E96519" w:rsidRDefault="00E96519">
      <w:pPr>
        <w:pStyle w:val="ConsPlusTitle"/>
        <w:jc w:val="center"/>
        <w:rPr>
          <w:rFonts w:ascii="Times New Roman" w:hAnsi="Times New Roman" w:cs="Times New Roman"/>
        </w:rPr>
      </w:pPr>
      <w:r w:rsidRPr="00E96519">
        <w:rPr>
          <w:rFonts w:ascii="Times New Roman" w:hAnsi="Times New Roman" w:cs="Times New Roman"/>
        </w:rPr>
        <w:t>И ГРАЖДАН, ИМЕЮЩИХ ДЕТЕЙ</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1812EC">
        <w:rPr>
          <w:rFonts w:ascii="Times New Roman" w:hAnsi="Times New Roman" w:cs="Times New Roman"/>
          <w:highlight w:val="yellow"/>
        </w:rPr>
        <w:t>Статья 11. Категории получателей мер социальной поддержки из числа семей, имеющих детей, и граждан, имеющих детей</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В соответствии с настоящей главой меры социальной поддержки предоставляются:</w:t>
      </w:r>
    </w:p>
    <w:p w:rsidR="00E96519" w:rsidRPr="001812EC" w:rsidRDefault="00E96519">
      <w:pPr>
        <w:pStyle w:val="ConsPlusNormal"/>
        <w:ind w:firstLine="540"/>
        <w:jc w:val="both"/>
        <w:rPr>
          <w:rFonts w:ascii="Times New Roman" w:hAnsi="Times New Roman" w:cs="Times New Roman"/>
          <w:highlight w:val="yellow"/>
        </w:rPr>
      </w:pPr>
      <w:r w:rsidRPr="001812EC">
        <w:rPr>
          <w:rFonts w:ascii="Times New Roman" w:hAnsi="Times New Roman" w:cs="Times New Roman"/>
          <w:highlight w:val="yellow"/>
        </w:rPr>
        <w:t>семьям, имеющим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 (далее - малоимущие семьи);</w:t>
      </w:r>
    </w:p>
    <w:p w:rsidR="00E96519" w:rsidRPr="001812EC" w:rsidRDefault="00E96519">
      <w:pPr>
        <w:pStyle w:val="ConsPlusNormal"/>
        <w:ind w:firstLine="540"/>
        <w:jc w:val="both"/>
        <w:rPr>
          <w:rFonts w:ascii="Times New Roman" w:hAnsi="Times New Roman" w:cs="Times New Roman"/>
          <w:highlight w:val="yellow"/>
        </w:rPr>
      </w:pPr>
      <w:r w:rsidRPr="001812EC">
        <w:rPr>
          <w:rFonts w:ascii="Times New Roman" w:hAnsi="Times New Roman" w:cs="Times New Roman"/>
          <w:highlight w:val="yellow"/>
        </w:rPr>
        <w:t>семьям, имеющим третьего ребенка и последующих детей, рожденных после 31 декабря 2012 года, нуждающимся в поддержке. В целях настоящего Кодекса под семьями, нуждающимися в поддержке, понимаются семьи, имеющие среднедушевой доход ниже полуторной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E96519" w:rsidRPr="001812EC" w:rsidRDefault="00E96519">
      <w:pPr>
        <w:pStyle w:val="ConsPlusNormal"/>
        <w:ind w:firstLine="540"/>
        <w:jc w:val="both"/>
        <w:rPr>
          <w:rFonts w:ascii="Times New Roman" w:hAnsi="Times New Roman" w:cs="Times New Roman"/>
          <w:highlight w:val="yellow"/>
        </w:rPr>
      </w:pPr>
      <w:r w:rsidRPr="001812EC">
        <w:rPr>
          <w:rFonts w:ascii="Times New Roman" w:hAnsi="Times New Roman" w:cs="Times New Roman"/>
          <w:highlight w:val="yellow"/>
        </w:rPr>
        <w:t>семьям, имеющим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(далее - многодетные семьи);</w:t>
      </w:r>
    </w:p>
    <w:p w:rsidR="00E96519" w:rsidRPr="001812EC" w:rsidRDefault="00E96519">
      <w:pPr>
        <w:pStyle w:val="ConsPlusNormal"/>
        <w:ind w:firstLine="540"/>
        <w:jc w:val="both"/>
        <w:rPr>
          <w:rFonts w:ascii="Times New Roman" w:hAnsi="Times New Roman" w:cs="Times New Roman"/>
          <w:highlight w:val="yellow"/>
        </w:rPr>
      </w:pPr>
      <w:r w:rsidRPr="001812EC">
        <w:rPr>
          <w:rFonts w:ascii="Times New Roman" w:hAnsi="Times New Roman" w:cs="Times New Roman"/>
          <w:highlight w:val="yellow"/>
        </w:rPr>
        <w:t>семьям, имеющим третьего ребенка или последующих детей, родившихся не ранее 1 января 2016 года.</w:t>
      </w:r>
      <w:r w:rsidRPr="00E96519">
        <w:rPr>
          <w:rFonts w:ascii="Times New Roman" w:hAnsi="Times New Roman" w:cs="Times New Roman"/>
        </w:rPr>
        <w:t xml:space="preserve"> В целях настоящего Кодекса под семьями, имеющими третьего ребенка или последующих детей, родившихся не ранее 1 января 2016 года, понимаются семьи, имеющие </w:t>
      </w:r>
      <w:r w:rsidRPr="001812EC">
        <w:rPr>
          <w:rFonts w:ascii="Times New Roman" w:hAnsi="Times New Roman" w:cs="Times New Roman"/>
          <w:highlight w:val="yellow"/>
        </w:rPr>
        <w:t>среднедушевой доход ниже полуторной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E96519" w:rsidRPr="001812EC" w:rsidRDefault="00E96519">
      <w:pPr>
        <w:pStyle w:val="ConsPlusNormal"/>
        <w:ind w:firstLine="540"/>
        <w:jc w:val="both"/>
        <w:rPr>
          <w:rFonts w:ascii="Times New Roman" w:hAnsi="Times New Roman" w:cs="Times New Roman"/>
          <w:highlight w:val="yellow"/>
        </w:rPr>
      </w:pPr>
      <w:r w:rsidRPr="001812EC">
        <w:rPr>
          <w:rFonts w:ascii="Times New Roman" w:hAnsi="Times New Roman" w:cs="Times New Roman"/>
          <w:highlight w:val="yellow"/>
        </w:rPr>
        <w:t>родителю (усыновителю), осуществляющему уход за ребенком-инвалидом;</w:t>
      </w:r>
    </w:p>
    <w:p w:rsidR="00E96519" w:rsidRPr="001812EC" w:rsidRDefault="00E96519">
      <w:pPr>
        <w:pStyle w:val="ConsPlusNormal"/>
        <w:ind w:firstLine="540"/>
        <w:jc w:val="both"/>
        <w:rPr>
          <w:rFonts w:ascii="Times New Roman" w:hAnsi="Times New Roman" w:cs="Times New Roman"/>
          <w:highlight w:val="yellow"/>
        </w:rPr>
      </w:pPr>
      <w:r w:rsidRPr="001812EC">
        <w:rPr>
          <w:rFonts w:ascii="Times New Roman" w:hAnsi="Times New Roman" w:cs="Times New Roman"/>
          <w:highlight w:val="yellow"/>
        </w:rPr>
        <w:t>опекунам (попечителям);</w:t>
      </w:r>
    </w:p>
    <w:p w:rsidR="00E96519" w:rsidRPr="00E96519" w:rsidRDefault="00E96519">
      <w:pPr>
        <w:pStyle w:val="ConsPlusNormal"/>
        <w:ind w:firstLine="540"/>
        <w:jc w:val="both"/>
        <w:rPr>
          <w:rFonts w:ascii="Times New Roman" w:hAnsi="Times New Roman" w:cs="Times New Roman"/>
        </w:rPr>
      </w:pPr>
      <w:r w:rsidRPr="001812EC">
        <w:rPr>
          <w:rFonts w:ascii="Times New Roman" w:hAnsi="Times New Roman" w:cs="Times New Roman"/>
          <w:highlight w:val="yellow"/>
        </w:rPr>
        <w:t>гражданам (супругам или отдельным гражданам), взявшим на воспитание детей-сирот и детей, оставшихся без попечения родителей, заключившим договор о приемной семье с органом опеки и попечительства (далее - приемные родители).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В целях настоящей главы под семьей понимаются: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состоящие в браке родители (усыновители) и их несовершеннолетний ребенок (несовершеннолетние дети);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родитель (усыновитель) и его несовершеннолетний ребенок (несовершеннолетние дети).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Право на получение мер социальной поддержки имеет один из родителей (усыновителей) в семье.</w:t>
      </w:r>
    </w:p>
    <w:p w:rsidR="00E96519" w:rsidRPr="00E96519" w:rsidRDefault="00E96519">
      <w:pPr>
        <w:pStyle w:val="ConsPlusNormal"/>
        <w:jc w:val="both"/>
        <w:rPr>
          <w:rFonts w:ascii="Times New Roman" w:hAnsi="Times New Roman" w:cs="Times New Roman"/>
        </w:rPr>
      </w:pPr>
    </w:p>
    <w:p w:rsidR="00E96519" w:rsidRPr="001812EC" w:rsidRDefault="00E96519">
      <w:pPr>
        <w:pStyle w:val="ConsPlusNormal"/>
        <w:ind w:firstLine="540"/>
        <w:jc w:val="both"/>
        <w:rPr>
          <w:rFonts w:ascii="Times New Roman" w:hAnsi="Times New Roman" w:cs="Times New Roman"/>
          <w:highlight w:val="yellow"/>
        </w:rPr>
      </w:pPr>
      <w:r w:rsidRPr="001812EC">
        <w:rPr>
          <w:rFonts w:ascii="Times New Roman" w:hAnsi="Times New Roman" w:cs="Times New Roman"/>
          <w:highlight w:val="yellow"/>
        </w:rPr>
        <w:t>Статья 12. Меры социальной поддержки, предоставляемые малоимущим семьям</w:t>
      </w:r>
    </w:p>
    <w:p w:rsidR="00E96519" w:rsidRPr="001812EC" w:rsidRDefault="00E96519">
      <w:pPr>
        <w:pStyle w:val="ConsPlusNormal"/>
        <w:jc w:val="both"/>
        <w:rPr>
          <w:rFonts w:ascii="Times New Roman" w:hAnsi="Times New Roman" w:cs="Times New Roman"/>
          <w:highlight w:val="yellow"/>
        </w:rPr>
      </w:pPr>
    </w:p>
    <w:p w:rsidR="00E96519" w:rsidRPr="001812EC" w:rsidRDefault="00E96519">
      <w:pPr>
        <w:pStyle w:val="ConsPlusNormal"/>
        <w:ind w:firstLine="540"/>
        <w:jc w:val="both"/>
        <w:rPr>
          <w:rFonts w:ascii="Times New Roman" w:hAnsi="Times New Roman" w:cs="Times New Roman"/>
          <w:highlight w:val="yellow"/>
        </w:rPr>
      </w:pPr>
      <w:r w:rsidRPr="001812EC">
        <w:rPr>
          <w:rFonts w:ascii="Times New Roman" w:hAnsi="Times New Roman" w:cs="Times New Roman"/>
          <w:highlight w:val="yellow"/>
        </w:rPr>
        <w:t>Малоимущим семьям предоставляются:</w:t>
      </w:r>
    </w:p>
    <w:p w:rsidR="00E96519" w:rsidRPr="001812EC" w:rsidRDefault="00E96519">
      <w:pPr>
        <w:pStyle w:val="ConsPlusNormal"/>
        <w:ind w:firstLine="540"/>
        <w:jc w:val="both"/>
        <w:rPr>
          <w:rFonts w:ascii="Times New Roman" w:hAnsi="Times New Roman" w:cs="Times New Roman"/>
          <w:highlight w:val="yellow"/>
        </w:rPr>
      </w:pPr>
      <w:r w:rsidRPr="001812EC">
        <w:rPr>
          <w:rFonts w:ascii="Times New Roman" w:hAnsi="Times New Roman" w:cs="Times New Roman"/>
          <w:highlight w:val="yellow"/>
        </w:rPr>
        <w:t>1) ежемесячное пособие на ребенка из малоимущей семьи;</w:t>
      </w:r>
    </w:p>
    <w:p w:rsidR="00E96519" w:rsidRPr="001812EC" w:rsidRDefault="00E96519">
      <w:pPr>
        <w:pStyle w:val="ConsPlusNormal"/>
        <w:ind w:firstLine="540"/>
        <w:jc w:val="both"/>
        <w:rPr>
          <w:rFonts w:ascii="Times New Roman" w:hAnsi="Times New Roman" w:cs="Times New Roman"/>
          <w:highlight w:val="yellow"/>
        </w:rPr>
      </w:pPr>
      <w:r w:rsidRPr="001812EC">
        <w:rPr>
          <w:rFonts w:ascii="Times New Roman" w:hAnsi="Times New Roman" w:cs="Times New Roman"/>
          <w:highlight w:val="yellow"/>
        </w:rPr>
        <w:t>2) дополнительное единовременное пособие малоимущей семье при рождении (усыновлении) ребенка;</w:t>
      </w:r>
    </w:p>
    <w:p w:rsidR="00E96519" w:rsidRPr="00E96519" w:rsidRDefault="00E96519">
      <w:pPr>
        <w:pStyle w:val="ConsPlusNormal"/>
        <w:ind w:firstLine="540"/>
        <w:jc w:val="both"/>
        <w:rPr>
          <w:rFonts w:ascii="Times New Roman" w:hAnsi="Times New Roman" w:cs="Times New Roman"/>
        </w:rPr>
      </w:pPr>
      <w:r w:rsidRPr="001812EC">
        <w:rPr>
          <w:rFonts w:ascii="Times New Roman" w:hAnsi="Times New Roman" w:cs="Times New Roman"/>
          <w:highlight w:val="yellow"/>
        </w:rPr>
        <w:t>3) компенсация части родительской платы за присмотр и уход за детьми в образовательной организации, реализующей образовательную программу дошкольного образования (далее - компенсация части родительской платы малоимущей семье).</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bookmarkStart w:id="0" w:name="P123"/>
      <w:bookmarkEnd w:id="0"/>
      <w:r w:rsidRPr="001812EC">
        <w:rPr>
          <w:rFonts w:ascii="Times New Roman" w:hAnsi="Times New Roman" w:cs="Times New Roman"/>
          <w:highlight w:val="yellow"/>
        </w:rPr>
        <w:t>Статья 13. Ежемесячное пособие на ребенка из малоимущей семьи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 Ежемесячное пособие </w:t>
      </w:r>
      <w:r w:rsidRPr="00832EED">
        <w:rPr>
          <w:rFonts w:ascii="Times New Roman" w:hAnsi="Times New Roman" w:cs="Times New Roman"/>
          <w:highlight w:val="yellow"/>
        </w:rPr>
        <w:t>на ребенка из малоимущей семьи</w:t>
      </w:r>
      <w:r w:rsidRPr="00E96519">
        <w:rPr>
          <w:rFonts w:ascii="Times New Roman" w:hAnsi="Times New Roman" w:cs="Times New Roman"/>
        </w:rPr>
        <w:t xml:space="preserve"> (далее - ежемесячное пособие на ребенка) предоставляется на каждого рожденного (усыновленного) </w:t>
      </w:r>
      <w:r w:rsidRPr="00832EED">
        <w:rPr>
          <w:rFonts w:ascii="Times New Roman" w:hAnsi="Times New Roman" w:cs="Times New Roman"/>
          <w:highlight w:val="yellow"/>
        </w:rPr>
        <w:t>ребенка до достижения им возраста 16 лет (для обучающихся в общеобразовательных организациях Волгоградской области - 18 лет).</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 Ежемесячное пособие на </w:t>
      </w:r>
      <w:r w:rsidRPr="00832EED">
        <w:rPr>
          <w:rFonts w:ascii="Times New Roman" w:hAnsi="Times New Roman" w:cs="Times New Roman"/>
          <w:highlight w:val="yellow"/>
        </w:rPr>
        <w:t>ребенка устанавливается в размере 317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 Ежемесячное пособие </w:t>
      </w:r>
      <w:r w:rsidRPr="00832EED">
        <w:rPr>
          <w:rFonts w:ascii="Times New Roman" w:hAnsi="Times New Roman" w:cs="Times New Roman"/>
          <w:highlight w:val="yellow"/>
        </w:rPr>
        <w:t>на ребенка из семей военнослужащих</w:t>
      </w:r>
      <w:r w:rsidRPr="00E96519">
        <w:rPr>
          <w:rFonts w:ascii="Times New Roman" w:hAnsi="Times New Roman" w:cs="Times New Roman"/>
        </w:rPr>
        <w:t xml:space="preserve">, проходящих службу по призыву; из семей, в которых один из родителей или родители уклоняются от уплаты алиментов, либо в других случаях, предусмотренных законодательством Российской Федерации, когда взыскание алиментов невозможно, устанавливается в размере </w:t>
      </w:r>
      <w:r w:rsidRPr="00832EED">
        <w:rPr>
          <w:rFonts w:ascii="Times New Roman" w:hAnsi="Times New Roman" w:cs="Times New Roman"/>
          <w:highlight w:val="yellow"/>
        </w:rPr>
        <w:t>476 рублей</w:t>
      </w:r>
      <w:r w:rsidRPr="00E96519">
        <w:rPr>
          <w:rFonts w:ascii="Times New Roman" w:hAnsi="Times New Roman" w:cs="Times New Roman"/>
        </w:rPr>
        <w:t>.</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 Ежемесячное пособие на ребенка </w:t>
      </w:r>
      <w:r w:rsidRPr="00832EED">
        <w:rPr>
          <w:rFonts w:ascii="Times New Roman" w:hAnsi="Times New Roman" w:cs="Times New Roman"/>
          <w:highlight w:val="yellow"/>
        </w:rPr>
        <w:t>из семей с тремя и более несовершеннолетними детьми устанавливается в размере 555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5. Ежемесячное пособие </w:t>
      </w:r>
      <w:r w:rsidRPr="00832EED">
        <w:rPr>
          <w:rFonts w:ascii="Times New Roman" w:hAnsi="Times New Roman" w:cs="Times New Roman"/>
          <w:highlight w:val="yellow"/>
        </w:rPr>
        <w:t>на ребенка в студенческой семье устанавливается в размере 634 рубля.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целях настоящего Кодекса под студенческой семьей признается семья, в которой оба родителя (усыновителя), единственный родитель (усыновитель) обучаются по очной форме обучения в расположенных на территории Волгоградской области государственных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6. Ежемесячное пособие </w:t>
      </w:r>
      <w:r w:rsidRPr="00832EED">
        <w:rPr>
          <w:rFonts w:ascii="Times New Roman" w:hAnsi="Times New Roman" w:cs="Times New Roman"/>
          <w:highlight w:val="yellow"/>
        </w:rPr>
        <w:t>на ребенка одинокого родителя устанавливается в размере 634 рубля.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целях настоящего Кодекса одиноким родителем признается: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мать ребенка, в свидетельстве о рождении которого отсутствует запись об отце ребенка или запись произведена в установленном порядке по указанию матери, не состоящая в браке;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гражданин, усыновивший ребенка, не состоящий в браке;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отец ребенка, не состоящий в браке и воспитывающий ребенка, в случаях, когда: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мать умерла;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мать лишена родительских прав;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мать признана безвестно отсутствующей либо находящейся в розыске.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7. При наличии права на ежемесячное пособие на одного и того же ребенка по нескольким основаниям ежемесячное пособие устанавливается по одному из них, предусматривающему более высокий размер ежемесячного пособия на ребенка.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8. Ежемесячное пособие на ребенка не назначается на детей: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находящихся на полном государственном обеспечении;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отношении которых родители лишены родительских прав или ограничены в родительских правах;</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отношении которых отменено усыновление;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родителям, которые могут лично осуществлять воспитание и содержание своих детей, но добровольно передают их под опеку (попечительство) другим лицам;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умерших на момент обращения.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9. Действие настоящей статьи распространяется: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на иностранных граждан, лиц без гражданства, постоянно проживающих на территории Волгоградской области, а также беженцев;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на иностранных граждан и лиц без гражданства, временно проживающих на территории Волгоградской области и подлежащих обязательному социальному страхованию на случай временной нетрудоспособности и в связи с материнством.</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Статья 14. </w:t>
      </w:r>
      <w:r w:rsidRPr="00832EED">
        <w:rPr>
          <w:rFonts w:ascii="Times New Roman" w:hAnsi="Times New Roman" w:cs="Times New Roman"/>
          <w:highlight w:val="yellow"/>
        </w:rPr>
        <w:t>Дополнительное единовременное пособие малоимущей семье при рождении (усыновлении) ребенка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Дополнительное единовременное пособие малоимущей семье при рождении (усыновлении) ребенка (далее - дополнительное единовременное пособие) предоставляется, если обращение за назначением указанного пособия последовало в течение шести месяцев со дня рождения ребенка.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 Дополнительное единовременное пособие устанавливается в </w:t>
      </w:r>
      <w:r w:rsidRPr="00832EED">
        <w:rPr>
          <w:rFonts w:ascii="Times New Roman" w:hAnsi="Times New Roman" w:cs="Times New Roman"/>
          <w:highlight w:val="yellow"/>
        </w:rPr>
        <w:t>размере 11400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Дополнительное единовременное пособие не назначается на детей: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находящихся на полном государственном обеспечении;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отношении которых родители лишены родительских прав или ограничены в родительских правах;</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отношении которых отменено усыновление;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переданных под опеку (попечительство);</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умерших на момент обращения.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4. В случае рождения (усыновления) двух или более детей дополнительное единовременное пособие выплачивается на каждого ребенка.</w:t>
      </w:r>
    </w:p>
    <w:p w:rsidR="00E96519" w:rsidRPr="00E96519" w:rsidRDefault="00E96519">
      <w:pPr>
        <w:pStyle w:val="ConsPlusNormal"/>
        <w:jc w:val="both"/>
        <w:rPr>
          <w:rFonts w:ascii="Times New Roman" w:hAnsi="Times New Roman" w:cs="Times New Roman"/>
        </w:rPr>
      </w:pPr>
    </w:p>
    <w:p w:rsidR="00E96519" w:rsidRPr="00832EED" w:rsidRDefault="00E96519">
      <w:pPr>
        <w:pStyle w:val="ConsPlusNormal"/>
        <w:ind w:firstLine="540"/>
        <w:jc w:val="both"/>
        <w:rPr>
          <w:rFonts w:ascii="Times New Roman" w:hAnsi="Times New Roman" w:cs="Times New Roman"/>
          <w:highlight w:val="yellow"/>
        </w:rPr>
      </w:pPr>
      <w:bookmarkStart w:id="1" w:name="P162"/>
      <w:bookmarkEnd w:id="1"/>
      <w:r w:rsidRPr="00832EED">
        <w:rPr>
          <w:rFonts w:ascii="Times New Roman" w:hAnsi="Times New Roman" w:cs="Times New Roman"/>
          <w:highlight w:val="yellow"/>
        </w:rPr>
        <w:t>Статья 15. Компенсация части родительской платы малоимущей семье</w:t>
      </w:r>
    </w:p>
    <w:p w:rsidR="00E96519" w:rsidRPr="00832EED" w:rsidRDefault="00E96519">
      <w:pPr>
        <w:pStyle w:val="ConsPlusNormal"/>
        <w:jc w:val="both"/>
        <w:rPr>
          <w:rFonts w:ascii="Times New Roman" w:hAnsi="Times New Roman" w:cs="Times New Roman"/>
          <w:highlight w:val="yellow"/>
        </w:rPr>
      </w:pPr>
    </w:p>
    <w:p w:rsidR="00E96519" w:rsidRPr="00832EED" w:rsidRDefault="00E96519">
      <w:pPr>
        <w:pStyle w:val="ConsPlusNormal"/>
        <w:ind w:firstLine="540"/>
        <w:jc w:val="both"/>
        <w:rPr>
          <w:rFonts w:ascii="Times New Roman" w:hAnsi="Times New Roman" w:cs="Times New Roman"/>
          <w:highlight w:val="yellow"/>
        </w:rPr>
      </w:pPr>
      <w:r w:rsidRPr="00832EED">
        <w:rPr>
          <w:rFonts w:ascii="Times New Roman" w:hAnsi="Times New Roman" w:cs="Times New Roman"/>
          <w:highlight w:val="yellow"/>
        </w:rPr>
        <w:t>1. Компенсация части родительской платы малоимущей семье предоставляется при условии внесения родителями (усыновителями) родительской платы за присмотр и уход за детьми в образовательной организации, реализующей образовательную программу дошкольного образования, расположенной на территории Волгоградской области.</w:t>
      </w:r>
    </w:p>
    <w:p w:rsidR="00E96519" w:rsidRPr="00832EED" w:rsidRDefault="00E96519">
      <w:pPr>
        <w:pStyle w:val="ConsPlusNormal"/>
        <w:ind w:firstLine="540"/>
        <w:jc w:val="both"/>
        <w:rPr>
          <w:rFonts w:ascii="Times New Roman" w:hAnsi="Times New Roman" w:cs="Times New Roman"/>
          <w:highlight w:val="yellow"/>
        </w:rPr>
      </w:pPr>
      <w:r w:rsidRPr="00832EED">
        <w:rPr>
          <w:rFonts w:ascii="Times New Roman" w:hAnsi="Times New Roman" w:cs="Times New Roman"/>
          <w:highlight w:val="yellow"/>
        </w:rPr>
        <w:t>2. Компенсация части родительской платы устанавливается в размере:</w:t>
      </w:r>
    </w:p>
    <w:p w:rsidR="00E96519" w:rsidRPr="00832EED" w:rsidRDefault="00E96519">
      <w:pPr>
        <w:pStyle w:val="ConsPlusNormal"/>
        <w:ind w:firstLine="540"/>
        <w:jc w:val="both"/>
        <w:rPr>
          <w:rFonts w:ascii="Times New Roman" w:hAnsi="Times New Roman" w:cs="Times New Roman"/>
          <w:highlight w:val="yellow"/>
        </w:rPr>
      </w:pPr>
      <w:r w:rsidRPr="00832EED">
        <w:rPr>
          <w:rFonts w:ascii="Times New Roman" w:hAnsi="Times New Roman" w:cs="Times New Roman"/>
          <w:highlight w:val="yellow"/>
        </w:rPr>
        <w:t>20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 на первого ребенка;</w:t>
      </w:r>
    </w:p>
    <w:p w:rsidR="00E96519" w:rsidRPr="00832EED" w:rsidRDefault="00E96519">
      <w:pPr>
        <w:pStyle w:val="ConsPlusNormal"/>
        <w:ind w:firstLine="540"/>
        <w:jc w:val="both"/>
        <w:rPr>
          <w:rFonts w:ascii="Times New Roman" w:hAnsi="Times New Roman" w:cs="Times New Roman"/>
          <w:highlight w:val="yellow"/>
        </w:rPr>
      </w:pPr>
      <w:r w:rsidRPr="00832EED">
        <w:rPr>
          <w:rFonts w:ascii="Times New Roman" w:hAnsi="Times New Roman" w:cs="Times New Roman"/>
          <w:highlight w:val="yellow"/>
        </w:rPr>
        <w:t>50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 на второго ребенка;</w:t>
      </w:r>
    </w:p>
    <w:p w:rsidR="00E96519" w:rsidRPr="00E96519" w:rsidRDefault="00E96519">
      <w:pPr>
        <w:pStyle w:val="ConsPlusNormal"/>
        <w:ind w:firstLine="540"/>
        <w:jc w:val="both"/>
        <w:rPr>
          <w:rFonts w:ascii="Times New Roman" w:hAnsi="Times New Roman" w:cs="Times New Roman"/>
        </w:rPr>
      </w:pPr>
      <w:r w:rsidRPr="00832EED">
        <w:rPr>
          <w:rFonts w:ascii="Times New Roman" w:hAnsi="Times New Roman" w:cs="Times New Roman"/>
          <w:highlight w:val="yellow"/>
        </w:rPr>
        <w:t>70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 на третьего ребенка и последующих детей.</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Статья 16. </w:t>
      </w:r>
      <w:r w:rsidRPr="00104073">
        <w:rPr>
          <w:rFonts w:ascii="Times New Roman" w:hAnsi="Times New Roman" w:cs="Times New Roman"/>
          <w:highlight w:val="yellow"/>
        </w:rPr>
        <w:t>Меры социальной поддержки, предоставляемые семьям, имеющим третьего ребенка и последующих детей, рожденных после 31 декабря 2012 года, нуждающимся в поддержке</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 Семьям, имеющим </w:t>
      </w:r>
      <w:r w:rsidRPr="00104073">
        <w:rPr>
          <w:rFonts w:ascii="Times New Roman" w:hAnsi="Times New Roman" w:cs="Times New Roman"/>
          <w:highlight w:val="yellow"/>
        </w:rPr>
        <w:t>третьего ребенка и последующих детей, рожденных после 31 декабря 2012 года, нуждающимся в поддержке, предоставляется ежемесячная денежная выплата в размере величины прожиточного минимума для детей в Волгоградской области, рассчитанного на календарный год</w:t>
      </w:r>
      <w:r w:rsidRPr="00E96519">
        <w:rPr>
          <w:rFonts w:ascii="Times New Roman" w:hAnsi="Times New Roman" w:cs="Times New Roman"/>
        </w:rPr>
        <w:t xml:space="preserve"> и установленного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Ежемесячная денежная выплата осуществляется до достижения третьим ребенком и последующими детьми</w:t>
      </w:r>
      <w:r w:rsidRPr="00104073">
        <w:rPr>
          <w:rFonts w:ascii="Times New Roman" w:hAnsi="Times New Roman" w:cs="Times New Roman"/>
          <w:highlight w:val="yellow"/>
        </w:rPr>
        <w:t>, рожденными после 31 декабря 2012 года, возраста трех лет.</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При определении права на ежемесячную денежную выплату учитываются предыдущие дети, рожденные матерью этого ребенка.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При определении права на ежемесячную денежную выплату не учитываются дети: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находящиеся на полном государственном обеспечении;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отношении которых родители лишены родительских прав или ограничены в родительских правах;</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переданные под опеку (попечительство).</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Статья 17. Меры социальной поддержки, предоставляемые </w:t>
      </w:r>
      <w:r w:rsidRPr="005F7A20">
        <w:rPr>
          <w:rFonts w:ascii="Times New Roman" w:hAnsi="Times New Roman" w:cs="Times New Roman"/>
          <w:highlight w:val="yellow"/>
        </w:rPr>
        <w:t>многодетным семьям</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 </w:t>
      </w:r>
      <w:r w:rsidRPr="0070472C">
        <w:rPr>
          <w:rFonts w:ascii="Times New Roman" w:hAnsi="Times New Roman" w:cs="Times New Roman"/>
          <w:highlight w:val="yellow"/>
        </w:rPr>
        <w:t>Многодетным семьям предоставляются</w:t>
      </w:r>
      <w:r w:rsidRPr="00E96519">
        <w:rPr>
          <w:rFonts w:ascii="Times New Roman" w:hAnsi="Times New Roman" w:cs="Times New Roman"/>
        </w:rPr>
        <w:t>:</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 ежемесячная денежная выплата </w:t>
      </w:r>
      <w:r w:rsidRPr="005F7A20">
        <w:rPr>
          <w:rFonts w:ascii="Times New Roman" w:hAnsi="Times New Roman" w:cs="Times New Roman"/>
          <w:highlight w:val="yellow"/>
        </w:rPr>
        <w:t>на оплату коммунальных услуг в размере 1009 рублей;</w:t>
      </w:r>
    </w:p>
    <w:p w:rsidR="00E96519" w:rsidRPr="0070472C" w:rsidRDefault="00E96519">
      <w:pPr>
        <w:pStyle w:val="ConsPlusNormal"/>
        <w:ind w:firstLine="540"/>
        <w:jc w:val="both"/>
        <w:rPr>
          <w:rFonts w:ascii="Times New Roman" w:hAnsi="Times New Roman" w:cs="Times New Roman"/>
          <w:highlight w:val="yellow"/>
        </w:rPr>
      </w:pPr>
      <w:r w:rsidRPr="00E96519">
        <w:rPr>
          <w:rFonts w:ascii="Times New Roman" w:hAnsi="Times New Roman" w:cs="Times New Roman"/>
        </w:rPr>
        <w:t>2</w:t>
      </w:r>
      <w:r w:rsidRPr="0070472C">
        <w:rPr>
          <w:rFonts w:ascii="Times New Roman" w:hAnsi="Times New Roman" w:cs="Times New Roman"/>
          <w:highlight w:val="yellow"/>
        </w:rPr>
        <w:t>) ежеквартальная денежная выплата на каждого ребенка в размере 289 рублей;</w:t>
      </w:r>
    </w:p>
    <w:p w:rsidR="00E96519" w:rsidRPr="0070472C" w:rsidRDefault="00E96519">
      <w:pPr>
        <w:pStyle w:val="ConsPlusNormal"/>
        <w:ind w:firstLine="540"/>
        <w:jc w:val="both"/>
        <w:rPr>
          <w:rFonts w:ascii="Times New Roman" w:hAnsi="Times New Roman" w:cs="Times New Roman"/>
          <w:highlight w:val="yellow"/>
        </w:rPr>
      </w:pPr>
      <w:r w:rsidRPr="0070472C">
        <w:rPr>
          <w:rFonts w:ascii="Times New Roman" w:hAnsi="Times New Roman" w:cs="Times New Roman"/>
          <w:highlight w:val="yellow"/>
        </w:rPr>
        <w:t>3) ежегодная денежная выплата на каждого ребенка школьного возраста (от 6 до 17 лет включительно) на подготовку к школе в размере 1107 рублей.</w:t>
      </w:r>
    </w:p>
    <w:p w:rsidR="00E96519" w:rsidRPr="00E96519" w:rsidRDefault="00E96519">
      <w:pPr>
        <w:pStyle w:val="ConsPlusNormal"/>
        <w:ind w:firstLine="540"/>
        <w:jc w:val="both"/>
        <w:rPr>
          <w:rFonts w:ascii="Times New Roman" w:hAnsi="Times New Roman" w:cs="Times New Roman"/>
        </w:rPr>
      </w:pPr>
      <w:r w:rsidRPr="0070472C">
        <w:rPr>
          <w:rFonts w:ascii="Times New Roman" w:hAnsi="Times New Roman" w:cs="Times New Roman"/>
          <w:highlight w:val="yellow"/>
        </w:rPr>
        <w:t>2. Действие настоящей статьи распространяется на приемные семьи, имеющие троих и более детей, включая несовершеннолетних родных (усыновленных) детей.</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Статья 18. Меры социальной поддержки, предоставляемые семьям, имеющим третьего ребенка или последующих детей, </w:t>
      </w:r>
      <w:r w:rsidRPr="0070472C">
        <w:rPr>
          <w:rFonts w:ascii="Times New Roman" w:hAnsi="Times New Roman" w:cs="Times New Roman"/>
          <w:highlight w:val="yellow"/>
        </w:rPr>
        <w:t>родившихся не ранее 1 января 2016 года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Семьям, имеющим третьего ребенка или последующих детей, родившихся не ранее 1 января 2016 года</w:t>
      </w:r>
      <w:r w:rsidRPr="00191AA0">
        <w:rPr>
          <w:rFonts w:ascii="Times New Roman" w:hAnsi="Times New Roman" w:cs="Times New Roman"/>
          <w:highlight w:val="yellow"/>
        </w:rPr>
        <w:t>, однократно предоставляется единовременная денежная выплата при достижении ребенком, в связи с рождением (усыновлением) которого возникло право на меры социальной поддержки в соответствии с настоящей статьей, возраста трех лет</w:t>
      </w:r>
      <w:r w:rsidRPr="00E96519">
        <w:rPr>
          <w:rFonts w:ascii="Times New Roman" w:hAnsi="Times New Roman" w:cs="Times New Roman"/>
        </w:rPr>
        <w:t xml:space="preserve"> (далее - родительский капитал).</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 Родительский капитал устанавливается в размере </w:t>
      </w:r>
      <w:r w:rsidRPr="00191AA0">
        <w:rPr>
          <w:rFonts w:ascii="Times New Roman" w:hAnsi="Times New Roman" w:cs="Times New Roman"/>
          <w:highlight w:val="yellow"/>
        </w:rPr>
        <w:t>70000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Родительский капитал не выплачивается в следующих случаях:</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ребенок, в связи с рождением (усыновлением) которого возникло право на получение родительского капитала, находится на полном государственном обеспечении;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ребенок, в связи с рождением (усыновлением) которого возникло право на получение родительского капитала, умер на момент обращения родителя (усыновителя) за родительским капиталом;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обратившийся родитель (усыновитель) лишен родительских прав в отношении ребенка, в связи с рождением (усыновлением) которого возникло право на получение родительского капитала;</w:t>
      </w:r>
    </w:p>
    <w:p w:rsidR="00E96519" w:rsidRPr="00E96519" w:rsidRDefault="00E96519">
      <w:pPr>
        <w:pStyle w:val="ConsPlusNormal"/>
        <w:ind w:firstLine="540"/>
        <w:jc w:val="both"/>
        <w:rPr>
          <w:rFonts w:ascii="Times New Roman" w:hAnsi="Times New Roman" w:cs="Times New Roman"/>
        </w:rPr>
      </w:pPr>
      <w:r w:rsidRPr="00191AA0">
        <w:rPr>
          <w:rFonts w:ascii="Times New Roman" w:hAnsi="Times New Roman" w:cs="Times New Roman"/>
          <w:highlight w:val="yellow"/>
        </w:rPr>
        <w:t xml:space="preserve">семья являлась получателем родительского капитала на ребенка в соответствии с </w:t>
      </w:r>
      <w:hyperlink r:id="rId8" w:history="1">
        <w:r w:rsidRPr="00191AA0">
          <w:rPr>
            <w:rFonts w:ascii="Times New Roman" w:hAnsi="Times New Roman" w:cs="Times New Roman"/>
            <w:highlight w:val="yellow"/>
          </w:rPr>
          <w:t>Законом</w:t>
        </w:r>
      </w:hyperlink>
      <w:r w:rsidRPr="00191AA0">
        <w:rPr>
          <w:rFonts w:ascii="Times New Roman" w:hAnsi="Times New Roman" w:cs="Times New Roman"/>
          <w:highlight w:val="yellow"/>
        </w:rPr>
        <w:t xml:space="preserve"> Волгоградской области от 08 августа 2005 г. N 1097-ОД "О дополнительном единовременном пособии при рождении ребенка и родительском капитале".</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19. Меры социальной поддержки, предоставляемые родителю (усыновителю), осуществляющему уход за ребенком-инвалидом</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Меры социальной поддержки предоставляются одному из родителей (усыновителей) из числа неработающих трудоспособных граждан, осуществляющему уход за ребенком-инвалидом.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Родителю (усыновителю), осуществляющему уход за ребенком-инвалидом, предоставляются: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ежемесячная денежная выплата родителю (усыновителю), осуществляющему уход за ребенком-инвалидом;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ежеквартальная денежная выплата родителю (усыновителю), осуществляющему уход за ребенком-инвалидом.</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20. Ежемесячная денежная выплата родителю (усыновителю), осуществляющему уход за ребенком-инвалидом</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Ежемесячная денежная выплата предоставляется родителю (усыновителю) в связи с осуществлением ухода за ребенком-инвалидом.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Ежемесячная денежная выплата устанавливается в размере 656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В случае осуществления ухода за вторым ребенком-инвалидом и последующими детьми-инвалидами ежемесячная денежная выплата предоставляется на каждого ребенка-инвалида.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21. Ежеквартальная денежная выплата родителю (усыновителю), осуществляющему уход за ребенком-инвалидом</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Ежеквартальная денежная выплата предоставляется родителю (усыновителю), осуществляющему уход за ребенком-инвалидом, которому определена 3 степень ограничения жизнедеятельности.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Ежеквартальная денежная выплата устанавливается в размере 5000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В случае осуществления ухода за вторым ребенком-инвалидом и последующими детьми-инвалидами, которым определена 3 степень ограничения жизнедеятельности, ежеквартальная денежная выплата предоставляется на каждого ребенка-инвалида.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22. Меры социальной поддержки, предоставляемые опекунам (попечителям)</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Опекунам (попечителям), не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 предоставляются: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ежемесячное пособие на ребенка опекунам (попечителям);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компенсация части родительской платы опекунам (попечителям).</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191AA0">
        <w:rPr>
          <w:rFonts w:ascii="Times New Roman" w:hAnsi="Times New Roman" w:cs="Times New Roman"/>
          <w:highlight w:val="yellow"/>
        </w:rPr>
        <w:t>Статья 23. Ежемесячное пособие на ребенка опекунам (попечителям)</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191AA0">
        <w:rPr>
          <w:rFonts w:ascii="Times New Roman" w:hAnsi="Times New Roman" w:cs="Times New Roman"/>
          <w:highlight w:val="yellow"/>
        </w:rPr>
        <w:t>1. Ежемесячное пособие на ребенка опекунам</w:t>
      </w:r>
      <w:r w:rsidRPr="00E96519">
        <w:rPr>
          <w:rFonts w:ascii="Times New Roman" w:hAnsi="Times New Roman" w:cs="Times New Roman"/>
        </w:rPr>
        <w:t xml:space="preserve"> (попечителям) предоставляется на каждого принятого под опеку (попечительство) ребенка до достижения им возраста 16 лет (для обучающихся в общеобразовательных организациях - 18 лет) </w:t>
      </w:r>
      <w:r w:rsidRPr="00842A3A">
        <w:rPr>
          <w:rFonts w:ascii="Times New Roman" w:hAnsi="Times New Roman" w:cs="Times New Roman"/>
          <w:highlight w:val="yellow"/>
        </w:rPr>
        <w:t>из семей, имеющих среднедушевой доход, размер которого ниже прожиточного минимума в расчете на душу населения по Волгоградской области, действующего на дату обращения.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 Ежемесячное пособие на ребенка опекунам (попечителям) устанавливается в размерах и на условиях, определенных </w:t>
      </w:r>
      <w:hyperlink w:anchor="P123" w:history="1">
        <w:r w:rsidRPr="00E96519">
          <w:rPr>
            <w:rFonts w:ascii="Times New Roman" w:hAnsi="Times New Roman" w:cs="Times New Roman"/>
          </w:rPr>
          <w:t>статьей 13</w:t>
        </w:r>
      </w:hyperlink>
      <w:r w:rsidRPr="00E96519">
        <w:rPr>
          <w:rFonts w:ascii="Times New Roman" w:hAnsi="Times New Roman" w:cs="Times New Roman"/>
        </w:rPr>
        <w:t xml:space="preserve"> настоящего Кодекса.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Действие настоящей статьи распространяется: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на иностранных граждан, лиц без гражданства, постоянно проживающих на территории Волгоградской области, а также беженцев;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на иностранных граждан и лиц без гражданства, временно проживающих на территории Волгоградской области и подлежащих обязательному социальному страхованию на случай временной нетрудоспособности и в связи с материнством.</w:t>
      </w:r>
    </w:p>
    <w:p w:rsidR="00E96519" w:rsidRPr="00E96519" w:rsidRDefault="00E96519">
      <w:pPr>
        <w:pStyle w:val="ConsPlusNormal"/>
        <w:jc w:val="both"/>
        <w:rPr>
          <w:rFonts w:ascii="Times New Roman" w:hAnsi="Times New Roman" w:cs="Times New Roman"/>
        </w:rPr>
      </w:pPr>
    </w:p>
    <w:p w:rsidR="00E96519" w:rsidRPr="00842A3A" w:rsidRDefault="00E96519">
      <w:pPr>
        <w:pStyle w:val="ConsPlusNormal"/>
        <w:ind w:firstLine="540"/>
        <w:jc w:val="both"/>
        <w:rPr>
          <w:rFonts w:ascii="Times New Roman" w:hAnsi="Times New Roman" w:cs="Times New Roman"/>
          <w:highlight w:val="yellow"/>
        </w:rPr>
      </w:pPr>
      <w:r w:rsidRPr="00842A3A">
        <w:rPr>
          <w:rFonts w:ascii="Times New Roman" w:hAnsi="Times New Roman" w:cs="Times New Roman"/>
          <w:highlight w:val="yellow"/>
        </w:rPr>
        <w:t>Статья 24. Компенсация части родительской платы опекунам (попечителям)</w:t>
      </w:r>
    </w:p>
    <w:p w:rsidR="00E96519" w:rsidRPr="00842A3A" w:rsidRDefault="00E96519">
      <w:pPr>
        <w:pStyle w:val="ConsPlusNormal"/>
        <w:jc w:val="both"/>
        <w:rPr>
          <w:rFonts w:ascii="Times New Roman" w:hAnsi="Times New Roman" w:cs="Times New Roman"/>
          <w:highlight w:val="yellow"/>
        </w:rPr>
      </w:pPr>
    </w:p>
    <w:p w:rsidR="00E96519" w:rsidRPr="00842A3A" w:rsidRDefault="00E96519">
      <w:pPr>
        <w:pStyle w:val="ConsPlusNormal"/>
        <w:ind w:firstLine="540"/>
        <w:jc w:val="both"/>
        <w:rPr>
          <w:rFonts w:ascii="Times New Roman" w:hAnsi="Times New Roman" w:cs="Times New Roman"/>
          <w:highlight w:val="yellow"/>
        </w:rPr>
      </w:pPr>
      <w:r w:rsidRPr="00842A3A">
        <w:rPr>
          <w:rFonts w:ascii="Times New Roman" w:hAnsi="Times New Roman" w:cs="Times New Roman"/>
          <w:highlight w:val="yellow"/>
        </w:rPr>
        <w:t>1. Компенсация части родительской платы опекунам (попечителям) предоставляется при условии внесения опекунами (попечителями) родительской платы за присмотр и уход за детьми в образовательной организации, реализующей образовательную программу дошкольного образования, расположенной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842A3A">
        <w:rPr>
          <w:rFonts w:ascii="Times New Roman" w:hAnsi="Times New Roman" w:cs="Times New Roman"/>
          <w:highlight w:val="yellow"/>
        </w:rPr>
        <w:t xml:space="preserve">2. Компенсация части родительской платы опекунам (попечителям) устанавливается в размерах и на условиях, определенных </w:t>
      </w:r>
      <w:hyperlink w:anchor="P162" w:history="1">
        <w:r w:rsidRPr="00842A3A">
          <w:rPr>
            <w:rFonts w:ascii="Times New Roman" w:hAnsi="Times New Roman" w:cs="Times New Roman"/>
            <w:highlight w:val="yellow"/>
          </w:rPr>
          <w:t>статьей 15</w:t>
        </w:r>
      </w:hyperlink>
      <w:r w:rsidRPr="00842A3A">
        <w:rPr>
          <w:rFonts w:ascii="Times New Roman" w:hAnsi="Times New Roman" w:cs="Times New Roman"/>
          <w:highlight w:val="yellow"/>
        </w:rPr>
        <w:t xml:space="preserve"> настоящего Кодекса.</w:t>
      </w:r>
    </w:p>
    <w:p w:rsidR="00E96519" w:rsidRPr="00E96519" w:rsidRDefault="00E96519">
      <w:pPr>
        <w:pStyle w:val="ConsPlusNormal"/>
        <w:jc w:val="both"/>
        <w:rPr>
          <w:rFonts w:ascii="Times New Roman" w:hAnsi="Times New Roman" w:cs="Times New Roman"/>
        </w:rPr>
      </w:pPr>
    </w:p>
    <w:p w:rsidR="00E96519" w:rsidRPr="00842A3A" w:rsidRDefault="00E96519">
      <w:pPr>
        <w:pStyle w:val="ConsPlusNormal"/>
        <w:ind w:firstLine="540"/>
        <w:jc w:val="both"/>
        <w:rPr>
          <w:rFonts w:ascii="Times New Roman" w:hAnsi="Times New Roman" w:cs="Times New Roman"/>
          <w:highlight w:val="yellow"/>
        </w:rPr>
      </w:pPr>
      <w:r w:rsidRPr="00842A3A">
        <w:rPr>
          <w:rFonts w:ascii="Times New Roman" w:hAnsi="Times New Roman" w:cs="Times New Roman"/>
          <w:highlight w:val="yellow"/>
        </w:rPr>
        <w:t>Статья 25. Меры социальной поддержки, предоставляемые приемным родителям</w:t>
      </w:r>
    </w:p>
    <w:p w:rsidR="00E96519" w:rsidRPr="00842A3A" w:rsidRDefault="00E96519">
      <w:pPr>
        <w:pStyle w:val="ConsPlusNormal"/>
        <w:jc w:val="both"/>
        <w:rPr>
          <w:rFonts w:ascii="Times New Roman" w:hAnsi="Times New Roman" w:cs="Times New Roman"/>
          <w:highlight w:val="yellow"/>
        </w:rPr>
      </w:pPr>
    </w:p>
    <w:p w:rsidR="00E96519" w:rsidRPr="00842A3A" w:rsidRDefault="00E96519">
      <w:pPr>
        <w:pStyle w:val="ConsPlusNormal"/>
        <w:ind w:firstLine="540"/>
        <w:jc w:val="both"/>
        <w:rPr>
          <w:rFonts w:ascii="Times New Roman" w:hAnsi="Times New Roman" w:cs="Times New Roman"/>
          <w:highlight w:val="yellow"/>
        </w:rPr>
      </w:pPr>
      <w:r w:rsidRPr="00842A3A">
        <w:rPr>
          <w:rFonts w:ascii="Times New Roman" w:hAnsi="Times New Roman" w:cs="Times New Roman"/>
          <w:highlight w:val="yellow"/>
        </w:rPr>
        <w:t>Приемным родителям независимо от количества детей, взятых на воспитание, предоставляются:</w:t>
      </w:r>
    </w:p>
    <w:p w:rsidR="00E96519" w:rsidRPr="00842A3A" w:rsidRDefault="00E96519">
      <w:pPr>
        <w:pStyle w:val="ConsPlusNormal"/>
        <w:ind w:firstLine="540"/>
        <w:jc w:val="both"/>
        <w:rPr>
          <w:rFonts w:ascii="Times New Roman" w:hAnsi="Times New Roman" w:cs="Times New Roman"/>
          <w:highlight w:val="yellow"/>
        </w:rPr>
      </w:pPr>
      <w:r w:rsidRPr="00842A3A">
        <w:rPr>
          <w:rFonts w:ascii="Times New Roman" w:hAnsi="Times New Roman" w:cs="Times New Roman"/>
          <w:highlight w:val="yellow"/>
        </w:rPr>
        <w:t>ежемесячная компенсация транспортных расходов в размере 200 рублей;</w:t>
      </w:r>
    </w:p>
    <w:p w:rsidR="00E96519" w:rsidRPr="00842A3A" w:rsidRDefault="00E96519">
      <w:pPr>
        <w:pStyle w:val="ConsPlusNormal"/>
        <w:ind w:firstLine="540"/>
        <w:jc w:val="both"/>
        <w:rPr>
          <w:rFonts w:ascii="Times New Roman" w:hAnsi="Times New Roman" w:cs="Times New Roman"/>
          <w:highlight w:val="yellow"/>
        </w:rPr>
      </w:pPr>
      <w:r w:rsidRPr="00842A3A">
        <w:rPr>
          <w:rFonts w:ascii="Times New Roman" w:hAnsi="Times New Roman" w:cs="Times New Roman"/>
          <w:highlight w:val="yellow"/>
        </w:rPr>
        <w:t>ежегодный бесплатный медицинский осмотр в медицинских организациях государственной системы здравоохранения Волгоградской области;</w:t>
      </w:r>
    </w:p>
    <w:p w:rsidR="00E96519" w:rsidRPr="00E96519" w:rsidRDefault="00E96519">
      <w:pPr>
        <w:pStyle w:val="ConsPlusNormal"/>
        <w:ind w:firstLine="540"/>
        <w:jc w:val="both"/>
        <w:rPr>
          <w:rFonts w:ascii="Times New Roman" w:hAnsi="Times New Roman" w:cs="Times New Roman"/>
        </w:rPr>
      </w:pPr>
      <w:r w:rsidRPr="00842A3A">
        <w:rPr>
          <w:rFonts w:ascii="Times New Roman" w:hAnsi="Times New Roman" w:cs="Times New Roman"/>
          <w:highlight w:val="yellow"/>
        </w:rPr>
        <w:t>бесплатные путевки для отдыха и лечения в санаторно-курортных организациях, находящихся на территории Волгоградской области, предоставляемые один раз в три года. В случае невозможности предоставления или использования путевки приемному родителю выплачивается денежная компенсация в размере 10000 рублей.</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Title"/>
        <w:jc w:val="center"/>
        <w:rPr>
          <w:rFonts w:ascii="Times New Roman" w:hAnsi="Times New Roman" w:cs="Times New Roman"/>
        </w:rPr>
      </w:pPr>
      <w:bookmarkStart w:id="2" w:name="P243"/>
      <w:bookmarkEnd w:id="2"/>
      <w:r w:rsidRPr="00E96519">
        <w:rPr>
          <w:rFonts w:ascii="Times New Roman" w:hAnsi="Times New Roman" w:cs="Times New Roman"/>
        </w:rPr>
        <w:t>Глава 3. МЕРЫ СОЦИАЛЬНОЙ ПОДДЕРЖКИ ВЕТЕРАНОВ, ВОЕННОСЛУЖАЩИХ</w:t>
      </w:r>
    </w:p>
    <w:p w:rsidR="00E96519" w:rsidRPr="00E96519" w:rsidRDefault="00E96519">
      <w:pPr>
        <w:pStyle w:val="ConsPlusTitle"/>
        <w:jc w:val="center"/>
        <w:rPr>
          <w:rFonts w:ascii="Times New Roman" w:hAnsi="Times New Roman" w:cs="Times New Roman"/>
        </w:rPr>
      </w:pPr>
      <w:r w:rsidRPr="00E96519">
        <w:rPr>
          <w:rFonts w:ascii="Times New Roman" w:hAnsi="Times New Roman" w:cs="Times New Roman"/>
        </w:rPr>
        <w:t>И ЧЛЕНОВ СЕМЕЙ ВОЕННОСЛУЖАЩИХ</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26. Категории получателей мер социальной поддержки из числа ветеранов и военнослужащих (членов их семей)</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соответствии с настоящей главой меры социальной поддержки предоставляются: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гражданам, имеющим </w:t>
      </w:r>
      <w:hyperlink r:id="rId9" w:history="1">
        <w:r w:rsidRPr="00E96519">
          <w:rPr>
            <w:rFonts w:ascii="Times New Roman" w:hAnsi="Times New Roman" w:cs="Times New Roman"/>
          </w:rPr>
          <w:t>удостоверение</w:t>
        </w:r>
      </w:hyperlink>
      <w:r w:rsidRPr="00E96519">
        <w:rPr>
          <w:rFonts w:ascii="Times New Roman" w:hAnsi="Times New Roman" w:cs="Times New Roman"/>
        </w:rPr>
        <w:t xml:space="preserve"> ветерана, образец которого утвержден постановлением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труда": получающим страховую пенсию в соответствии с Федеральным </w:t>
      </w:r>
      <w:hyperlink r:id="rId10" w:history="1">
        <w:r w:rsidRPr="00E96519">
          <w:rPr>
            <w:rFonts w:ascii="Times New Roman" w:hAnsi="Times New Roman" w:cs="Times New Roman"/>
          </w:rPr>
          <w:t>законом</w:t>
        </w:r>
      </w:hyperlink>
      <w:r w:rsidRPr="00E96519">
        <w:rPr>
          <w:rFonts w:ascii="Times New Roman" w:hAnsi="Times New Roman" w:cs="Times New Roman"/>
        </w:rPr>
        <w:t xml:space="preserve"> от 28 декабря 2013 г. N 400-ФЗ "О страховых пенсиях"; получающим пенсию по иным основаниям либо пожизненное содержание за работу или службу при присвоении им звания "Ветеран труда" до 10 августа 2001 года - независимо от возраста, после 10 августа 2001 года - по достижении ими возраста 60 лет для мужчин и 55 лет для женщин (если законодательными актами Российской Федерации не установлено иное) (далее - ветераны труда);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гражданам, имеющим </w:t>
      </w:r>
      <w:hyperlink r:id="rId11" w:history="1">
        <w:r w:rsidRPr="00E96519">
          <w:rPr>
            <w:rFonts w:ascii="Times New Roman" w:hAnsi="Times New Roman" w:cs="Times New Roman"/>
          </w:rPr>
          <w:t>удостоверение</w:t>
        </w:r>
      </w:hyperlink>
      <w:r w:rsidRPr="00E96519">
        <w:rPr>
          <w:rFonts w:ascii="Times New Roman" w:hAnsi="Times New Roman" w:cs="Times New Roman"/>
        </w:rPr>
        <w:t xml:space="preserve"> ветерана, образец которого утвержден постановлением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военной службы", по достижении ими возраста 60 лет для мужчин и 55 лет для женщин (далее - ветераны военной службы);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гражданам, удостоенным звания "Ветеран труда Волгоградской области" (далее - ветераны труда Волгоградской области). Ветеранами труда Волгоградской области признаются граждане, достигшие возраста, дающего право на страховую пенсию по старости (мужчины - 60 лет, женщины - 55 лет), имеющие трудовой стаж не менее 40 лет для мужчин и не менее 35 лет для женщин, из которого трудовой стаж на территории Волгоградской области составляет не менее 35 лет для мужчин и 30 лет для женщин, имеющие почетные грамоты законодательного (представительного) органа государственной власти Волгоградской области или высшего должностного лица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(далее - труженики тыла);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гражданам из числа военнослужащих 1927 - 1928 годов рождения, проходивших военную службу в воинских частях, учреждениях, военно-учебных заведениях, которые не входили в состав действующей армии, в период с 22 июня 1941 года по 3 сентября 1945 года не менее шести месяцев либо имеющим срок службы менее шести месяцев, но награжденным орденами или медалями СССР за службу в указанный период и ставшим инвалидами вследствие общего заболевания, трудового увечья и других причин независимо от группы инвалидности (далее - бывшие военнослужащие 1927 - 1928 годов рождения);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участникам Великой Отечественной войны, награжденным медалью "За оборону Сталинграда", и участникам Великой Отечественной войны, принимавшим участие в Сталинградской битве в период с 17 июля 1942 года по 2 февраля 1943 года (далее - участники Сталинградской битвы);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родителям, вдовам (вдовцам), не вступившим в новый брак, детям в возрасте до 18 лет или детям, не достигшим возраста 23 лет, обучающимся в образовательных организациях по очной форме обучения, военнослужащих, проходивших военную службу по призыву солдатами и матросами, погибших (умерших) в мирное время в связи с исполнением ими обязанностей военной службы (далее - члены семей военнослужащих);</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военнослужащим,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Республике и на прилегающих к ней территориях Российской Федерации (далее - военнослужащие, сотрудники органов внутренних дел и федеральных органов исполнительной власти, ставшие инвалидами вследствие увечья, заболевания, полученных при исполнении обязанностей военной службы по призыву);</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родителям и детям военнослужащих, сотрудников органов внутренних дел, Федеральной службы безопасности Российской Федерации,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 или умерших вследствие ранения, контузии, заболеваний, увечья, полученных при исполнении обязанностей военной службы, служебных обязанностей (далее - родители и дети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bookmarkStart w:id="3" w:name="P259"/>
      <w:bookmarkEnd w:id="3"/>
      <w:r w:rsidRPr="00E96519">
        <w:rPr>
          <w:rFonts w:ascii="Times New Roman" w:hAnsi="Times New Roman" w:cs="Times New Roman"/>
        </w:rPr>
        <w:t>Статья 27. Меры социальной поддержки ветеранов труда и ветеранов военной службы</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Ветеранам труда и ветеранам военной службы предоставляются следующие меры социальной поддержки: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ежемесячная денежная выплата в размере 529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сохранение права на получение медицинской помощи в медицинских организациях, к которым ветераны труда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ежемесячная денежная выплата на компенсацию 50 процентов: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4)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Компенсация 50 процентов расходов на оплату жилого помещения и коммунальных услуг предоставляется ветеранам труда и ветеранам военной службы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28. Меры социальной поддержки ветеранов труда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bookmarkStart w:id="4" w:name="P273"/>
      <w:bookmarkEnd w:id="4"/>
      <w:r w:rsidRPr="00E96519">
        <w:rPr>
          <w:rFonts w:ascii="Times New Roman" w:hAnsi="Times New Roman" w:cs="Times New Roman"/>
        </w:rPr>
        <w:t>1. Ветеранам труда Волгоградской области, размер дохода которых ниже полуторной величины прожиточного минимума по Волгоградской области для пенсионеров, действующей на дату обращения, предоставляется ежемесячная денежная выплата в размере 558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 Ежемесячная денежная выплата, установленная </w:t>
      </w:r>
      <w:hyperlink w:anchor="P273" w:history="1">
        <w:r w:rsidRPr="00E96519">
          <w:rPr>
            <w:rFonts w:ascii="Times New Roman" w:hAnsi="Times New Roman" w:cs="Times New Roman"/>
          </w:rPr>
          <w:t>частью 1</w:t>
        </w:r>
      </w:hyperlink>
      <w:r w:rsidRPr="00E96519">
        <w:rPr>
          <w:rFonts w:ascii="Times New Roman" w:hAnsi="Times New Roman" w:cs="Times New Roman"/>
        </w:rPr>
        <w:t xml:space="preserve"> настоящей статьи, не предоставляется гражданам, получающим дополнительную пенсию за государственную или муниципальную службу.</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bookmarkStart w:id="5" w:name="P276"/>
      <w:bookmarkEnd w:id="5"/>
      <w:r w:rsidRPr="00E96519">
        <w:rPr>
          <w:rFonts w:ascii="Times New Roman" w:hAnsi="Times New Roman" w:cs="Times New Roman"/>
        </w:rPr>
        <w:t>Статья 29. Меры социальной поддержки тружеников тыла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Труженикам тыла предоставляются следующие меры социальной поддержки: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ежемесячная денежная выплата в размере 638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сохранение права на получение медицинской помощи в медицинских организациях, к которым труженики тыла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бесплатное обеспечение протезно-ортопедическими изделиями (за исключением зубных протезов) и слуховыми аппаратами в соответствии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4) ежемесячная денежная выплата на компенсацию 50 процентов:</w:t>
      </w:r>
    </w:p>
    <w:p w:rsidR="00E96519" w:rsidRPr="00E96519" w:rsidRDefault="00E96519">
      <w:pPr>
        <w:pStyle w:val="ConsPlusNormal"/>
        <w:ind w:firstLine="540"/>
        <w:jc w:val="both"/>
        <w:rPr>
          <w:rFonts w:ascii="Times New Roman" w:hAnsi="Times New Roman" w:cs="Times New Roman"/>
        </w:rPr>
      </w:pPr>
      <w:bookmarkStart w:id="6" w:name="P283"/>
      <w:bookmarkEnd w:id="6"/>
      <w:r w:rsidRPr="00E96519">
        <w:rPr>
          <w:rFonts w:ascii="Times New Roman" w:hAnsi="Times New Roman" w:cs="Times New Roman"/>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bookmarkStart w:id="7" w:name="P284"/>
      <w:bookmarkEnd w:id="7"/>
      <w:r w:rsidRPr="00E96519">
        <w:rPr>
          <w:rFonts w:ascii="Times New Roman" w:hAnsi="Times New Roman" w:cs="Times New Roman"/>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5)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6)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 Труженикам тыла, награжденным медалью "За оборону Сталинграда", ежемесячная денежная выплата на компенсацию 50 процентов расходов, установленных </w:t>
      </w:r>
      <w:hyperlink w:anchor="P283" w:history="1">
        <w:r w:rsidRPr="00E96519">
          <w:rPr>
            <w:rFonts w:ascii="Times New Roman" w:hAnsi="Times New Roman" w:cs="Times New Roman"/>
          </w:rPr>
          <w:t>абзацами вторым</w:t>
        </w:r>
      </w:hyperlink>
      <w:r w:rsidRPr="00E96519">
        <w:rPr>
          <w:rFonts w:ascii="Times New Roman" w:hAnsi="Times New Roman" w:cs="Times New Roman"/>
        </w:rPr>
        <w:t xml:space="preserve"> и </w:t>
      </w:r>
      <w:hyperlink w:anchor="P284" w:history="1">
        <w:r w:rsidRPr="00E96519">
          <w:rPr>
            <w:rFonts w:ascii="Times New Roman" w:hAnsi="Times New Roman" w:cs="Times New Roman"/>
          </w:rPr>
          <w:t>третьим пункта 4 части 1</w:t>
        </w:r>
      </w:hyperlink>
      <w:r w:rsidRPr="00E96519">
        <w:rPr>
          <w:rFonts w:ascii="Times New Roman" w:hAnsi="Times New Roman" w:cs="Times New Roman"/>
        </w:rPr>
        <w:t xml:space="preserve"> настоящей статьи, предоставляется на каждого совместно с ним проживающего члена семьи.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Компенсация 50 процентов расходов на оплату жилого помещения и коммунальных услуг предоставляется труженикам тыла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4.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30. Меры социальной поддержки бывших военнослужащих 1927 - 1928 годов рождения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Бывшим военнослужащим 1927 - 1928 годов рождения предоставляется ежемесячная денежная выплата в размере 1027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Бывшим военнослужащим 1927 - 1928 годов рождения, инвалидность которых наступила вследствие их противоправных действий, ежемесячная денежная выплата не предоставляется.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31. Меры социальной поддержки участников Сталинградской битвы</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Участникам Сталинградской битвы предоставляются следующие меры социальной поддержки: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ежемесячная денежная выплата на компенсацию 50 процентов: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Меры социальной поддержки по оплате жилых помещений и коммунальных услуг предоставляются участникам Сталинградской битвы, проживающим в жилых помещениях независимо от вида жилищного фонда, а также членам их семей, совместно с ними проживающим.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Компенсация 50 процентов расходов на оплату жилого помещения и коммунальных услуг предоставляется участникам Сталинградской битвы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4.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bookmarkStart w:id="8" w:name="P309"/>
      <w:bookmarkEnd w:id="8"/>
      <w:r w:rsidRPr="00E96519">
        <w:rPr>
          <w:rFonts w:ascii="Times New Roman" w:hAnsi="Times New Roman" w:cs="Times New Roman"/>
        </w:rPr>
        <w:t>Статья 32. Меры социальной поддержки членов семей военнослужащих</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Членам семей военнослужащих предоставляются следующие меры социальной поддержки: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ежемесячная денежная выплата на компенсацию 50 процентов: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Компенсация 50 процентов расходов на оплату жилого помещения и коммунальных услуг предоставляется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33. Меры социальной поддержки военнослужащих, сотрудников органов внутренних дел и федеральных органов исполнительной власти, ставших инвалидами вследствие увечья, заболевания, полученных при исполнении обязанностей военной службы по призыву</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Военнослужащим,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по призыву, в зависимости от группы инвалидности предоставляется ежемесячное пособие в следующих размерах:</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4160 рублей - инвалидам I группы;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3331 рубль - инвалидам II группы;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2709 рублей - инвалидам III группы.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Основанием для отказа в назначении ежемесячного пособия является: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представление заявителем неполного пакета документов;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представление неправильно оформленных документов.</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34. Меры социальной поддержки родителей и детей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Родителям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предоставляется ежемесячное пособие в размере 3073 рубля.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Детям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предоставляется ежемесячное пособие в размере 1539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Ежемесячное пособие предоставляется детям, не достигшим возраста 18 лет, или детям старше этого возраста, обучающимся в образовательных организациях по очной форме обучения, - до окончания обучения, но не дольше чем до достижения ими возраста 23 лет.</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4. В случае непредставления в уполномоченный орган справки, подтверждающей факт продолжения обучения в образовательной организации по очной форме обучения детей в возрасте от 18 до 23 лет, в начале учебного года выплата пособия приостанавливается до момента ее представления.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35. Выбор мер социальной поддержки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 Лицам, имеющим право на меры социальной поддержки в соответствии со </w:t>
      </w:r>
      <w:hyperlink w:anchor="P259" w:history="1">
        <w:r w:rsidRPr="00E96519">
          <w:rPr>
            <w:rFonts w:ascii="Times New Roman" w:hAnsi="Times New Roman" w:cs="Times New Roman"/>
          </w:rPr>
          <w:t>статьями 27</w:t>
        </w:r>
      </w:hyperlink>
      <w:r w:rsidRPr="00E96519">
        <w:rPr>
          <w:rFonts w:ascii="Times New Roman" w:hAnsi="Times New Roman" w:cs="Times New Roman"/>
        </w:rPr>
        <w:t xml:space="preserve"> - </w:t>
      </w:r>
      <w:hyperlink w:anchor="P276" w:history="1">
        <w:r w:rsidRPr="00E96519">
          <w:rPr>
            <w:rFonts w:ascii="Times New Roman" w:hAnsi="Times New Roman" w:cs="Times New Roman"/>
          </w:rPr>
          <w:t>29</w:t>
        </w:r>
      </w:hyperlink>
      <w:r w:rsidRPr="00E96519">
        <w:rPr>
          <w:rFonts w:ascii="Times New Roman" w:hAnsi="Times New Roman" w:cs="Times New Roman"/>
        </w:rPr>
        <w:t xml:space="preserve"> и </w:t>
      </w:r>
      <w:hyperlink w:anchor="P309" w:history="1">
        <w:r w:rsidRPr="00E96519">
          <w:rPr>
            <w:rFonts w:ascii="Times New Roman" w:hAnsi="Times New Roman" w:cs="Times New Roman"/>
          </w:rPr>
          <w:t>32</w:t>
        </w:r>
      </w:hyperlink>
      <w:r w:rsidRPr="00E96519">
        <w:rPr>
          <w:rFonts w:ascii="Times New Roman" w:hAnsi="Times New Roman" w:cs="Times New Roman"/>
        </w:rPr>
        <w:t xml:space="preserve"> настоящего Кодекса,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получателей мер социальной поддержки, награжденных знаком "Почетный донор России" или "Почетный донор СССР".</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342" w:history="1">
        <w:r w:rsidRPr="00E96519">
          <w:rPr>
            <w:rFonts w:ascii="Times New Roman" w:hAnsi="Times New Roman" w:cs="Times New Roman"/>
          </w:rPr>
          <w:t>главами 4</w:t>
        </w:r>
      </w:hyperlink>
      <w:r w:rsidRPr="00E96519">
        <w:rPr>
          <w:rFonts w:ascii="Times New Roman" w:hAnsi="Times New Roman" w:cs="Times New Roman"/>
        </w:rPr>
        <w:t xml:space="preserve"> и (или) </w:t>
      </w:r>
      <w:hyperlink w:anchor="P405" w:history="1">
        <w:r w:rsidRPr="00E96519">
          <w:rPr>
            <w:rFonts w:ascii="Times New Roman" w:hAnsi="Times New Roman" w:cs="Times New Roman"/>
          </w:rPr>
          <w:t>5</w:t>
        </w:r>
      </w:hyperlink>
      <w:r w:rsidRPr="00E96519">
        <w:rPr>
          <w:rFonts w:ascii="Times New Roman" w:hAnsi="Times New Roman" w:cs="Times New Roman"/>
        </w:rP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Title"/>
        <w:jc w:val="center"/>
        <w:rPr>
          <w:rFonts w:ascii="Times New Roman" w:hAnsi="Times New Roman" w:cs="Times New Roman"/>
        </w:rPr>
      </w:pPr>
      <w:bookmarkStart w:id="9" w:name="P342"/>
      <w:bookmarkEnd w:id="9"/>
      <w:r w:rsidRPr="00E96519">
        <w:rPr>
          <w:rFonts w:ascii="Times New Roman" w:hAnsi="Times New Roman" w:cs="Times New Roman"/>
        </w:rPr>
        <w:t>Глава 4. МЕРЫ СОЦИАЛЬНОЙ ПОДДЕРЖКИ ОТДЕЛЬНЫХ КАТЕГОРИЙ</w:t>
      </w:r>
    </w:p>
    <w:p w:rsidR="00E96519" w:rsidRPr="00E96519" w:rsidRDefault="00E96519">
      <w:pPr>
        <w:pStyle w:val="ConsPlusTitle"/>
        <w:jc w:val="center"/>
        <w:rPr>
          <w:rFonts w:ascii="Times New Roman" w:hAnsi="Times New Roman" w:cs="Times New Roman"/>
        </w:rPr>
      </w:pPr>
      <w:r w:rsidRPr="00E96519">
        <w:rPr>
          <w:rFonts w:ascii="Times New Roman" w:hAnsi="Times New Roman" w:cs="Times New Roman"/>
        </w:rPr>
        <w:t>ГРАЖДАН, РАБОТАЮЩИХ И ПРОЖИВАЮЩИХ В СЕЛЬСКИХ НАСЕЛЕННЫХ</w:t>
      </w:r>
    </w:p>
    <w:p w:rsidR="00E96519" w:rsidRPr="00E96519" w:rsidRDefault="00E96519">
      <w:pPr>
        <w:pStyle w:val="ConsPlusTitle"/>
        <w:jc w:val="center"/>
        <w:rPr>
          <w:rFonts w:ascii="Times New Roman" w:hAnsi="Times New Roman" w:cs="Times New Roman"/>
        </w:rPr>
      </w:pPr>
      <w:r w:rsidRPr="00E96519">
        <w:rPr>
          <w:rFonts w:ascii="Times New Roman" w:hAnsi="Times New Roman" w:cs="Times New Roman"/>
        </w:rPr>
        <w:t>ПУНКТАХ, РАБОЧИХ ПОСЕЛКАХ (ПОСЕЛКАХ ГОРОДСКОГО ТИПА)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36. Категории получателей мер социальной поддержки из числа граждан, работающих и проживающих в сельских населенных пунктах, рабочих поселках (поселках городского типа) в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bookmarkStart w:id="10" w:name="P348"/>
      <w:bookmarkEnd w:id="10"/>
      <w:r w:rsidRPr="00E96519">
        <w:rPr>
          <w:rFonts w:ascii="Times New Roman" w:hAnsi="Times New Roman" w:cs="Times New Roman"/>
        </w:rPr>
        <w:t>1. В соответствии с настоящей главой меры социальной поддержки предоставляются работающим и проживающим в сельских населенных пунктах, рабочих поселках (поселках городского типа) в Волгоградской области, занятым по основному месту работы в государственных и муниципальных учреждениях Волгоградской области гражданам следующих категорий: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работники библиотек образовательных организаций;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специалисты учреждений культуры (библиотек, музеев, учреждений клубного типа) и учреждений кинематографии;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медицинские работники медицинских и образовательных организаций: врачи, провизоры, работники, занимающие должности среднего медицинского и фармацевтического персонала;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специалисты государственной ветеринарной службы, имеющие высшее образование или среднее профессиональное образование по программам подготовки специалистов среднего звена;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специалисты физкультурно-спортивных учреждений, имеющие высшее образование или профессиональное образование по программам подготовки специалистов среднего звена в сфере педагогики или физической культуры;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работники учреждений социального обслуживания населения: врачи, провизоры, работники из числа среднего медицинского и фармацевтического персонала, библиотекари, </w:t>
      </w:r>
      <w:proofErr w:type="spellStart"/>
      <w:r w:rsidRPr="00E96519">
        <w:rPr>
          <w:rFonts w:ascii="Times New Roman" w:hAnsi="Times New Roman" w:cs="Times New Roman"/>
        </w:rPr>
        <w:t>культорганизаторы</w:t>
      </w:r>
      <w:proofErr w:type="spellEnd"/>
      <w:r w:rsidRPr="00E96519">
        <w:rPr>
          <w:rFonts w:ascii="Times New Roman" w:hAnsi="Times New Roman" w:cs="Times New Roman"/>
        </w:rPr>
        <w:t xml:space="preserve">, концертмейстеры, музыкальные руководители, директора и заместители директора по учебно-воспитательной работе в домах-интернатах для умственно отсталых детей, педагоги дополнительного образования, педагоги социальные, педагоги-психологи, инструкторы по физической культуре, инструкторы по труду, воспитатели, учителя-дефектологи, учителя-логопеды (логопеды), </w:t>
      </w:r>
      <w:proofErr w:type="spellStart"/>
      <w:r w:rsidRPr="00E96519">
        <w:rPr>
          <w:rFonts w:ascii="Times New Roman" w:hAnsi="Times New Roman" w:cs="Times New Roman"/>
        </w:rPr>
        <w:t>сурдопереводчики</w:t>
      </w:r>
      <w:proofErr w:type="spellEnd"/>
      <w:r w:rsidRPr="00E96519">
        <w:rPr>
          <w:rFonts w:ascii="Times New Roman" w:hAnsi="Times New Roman" w:cs="Times New Roman"/>
        </w:rPr>
        <w:t>, психологи, специалисты по реабилитации инвалидов, специалисты по социальной работе, социальные работники, имеющие высшее образование или среднее профессиональное образование по программам подготовки специалистов среднего звена либо имеющие стаж такой работы не менее пяти лет, заведующие отделением социального обслуживания на дому, заведующие специализированным отделением социально-медицинского обслуживания на дому, заведующие отделением срочного социального обслуживания.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Вышеперечисленные в настоящей части категории граждан далее именуются специалисты.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 Право на меры социальной поддержки, предусмотренные настоящей главой, сохраняется за проживающими и проработавшими в сельских населенных пунктах, рабочих поселках (поселках городского типа) в Волгоградской области не менее 10 лет лицами, вышедшими на пенсию с должностей, указанных в </w:t>
      </w:r>
      <w:hyperlink w:anchor="P348" w:history="1">
        <w:r w:rsidRPr="00E96519">
          <w:rPr>
            <w:rFonts w:ascii="Times New Roman" w:hAnsi="Times New Roman" w:cs="Times New Roman"/>
          </w:rPr>
          <w:t>части 1</w:t>
        </w:r>
      </w:hyperlink>
      <w:r w:rsidRPr="00E96519">
        <w:rPr>
          <w:rFonts w:ascii="Times New Roman" w:hAnsi="Times New Roman" w:cs="Times New Roman"/>
        </w:rPr>
        <w:t xml:space="preserve"> настоящей статьи (далее - пенсионеры).</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37. Меры социальной поддержки, предоставляемые специалистам и пенсионерам</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Специалистам и пенсионерам предоставляются меры социальной поддержки по оплате жилья, электроосвещения и отопления жилья в виде: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ежемесячной денежной компенсации расходов по оплате жилья;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ежемесячной денежной компенсации расходов по оплате электроосвещения;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ежемесячной денежной компенсации расходов по оплате отопления жилья.</w:t>
      </w:r>
    </w:p>
    <w:p w:rsidR="00E96519" w:rsidRPr="00E96519" w:rsidRDefault="00E96519">
      <w:pPr>
        <w:pStyle w:val="ConsPlusNormal"/>
        <w:ind w:firstLine="540"/>
        <w:jc w:val="both"/>
        <w:rPr>
          <w:rFonts w:ascii="Times New Roman" w:hAnsi="Times New Roman" w:cs="Times New Roman"/>
        </w:rPr>
      </w:pPr>
      <w:bookmarkStart w:id="11" w:name="P364"/>
      <w:bookmarkEnd w:id="11"/>
      <w:r w:rsidRPr="00E96519">
        <w:rPr>
          <w:rFonts w:ascii="Times New Roman" w:hAnsi="Times New Roman" w:cs="Times New Roman"/>
        </w:rPr>
        <w:t>2. Право на меры социальной поддержки по оплате жилья, электроосвещения и отопления жилья имеют специалисты и пенсионеры, фактически проживающие в жилых помещениях, предоставленных государственными или муниципальными органами, или в жилых помещениях, снятых внаем,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В случае невозможности предоставления жилого помещения в сельском населенном пункте, рабочем поселке (поселке городского типа) по месту нахождения работы специалистам возмещаются расходы по оплате жилья, электроосвещения и отопления жилья по месту жительства.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4. При переезде пенсионера на новое место жительства в сельский населенный пункт либо в рабочий поселок (поселок городского типа), расположенный на территории Волгоградской области, за ним сохраняется право на получение мер социальной поддержки, указанных в настоящей статье.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5. Правом на компенсацию расходов по оплате жилья и отопления жилья пользуются совместно проживающие со специалистами и пенсионерами члены их семей (муж, жена, дети в возрасте до 18 лет, а в случае учебы на дневной форме обучения - до 24 лет, родители).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6. Расходы по оплате электроосвещения членам семьи специалиста не компенсируются.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38. Ежемесячная денежная компенсация расходов по оплате жилья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bookmarkStart w:id="12" w:name="P372"/>
      <w:bookmarkEnd w:id="12"/>
      <w:r w:rsidRPr="00E96519">
        <w:rPr>
          <w:rFonts w:ascii="Times New Roman" w:hAnsi="Times New Roman" w:cs="Times New Roman"/>
        </w:rPr>
        <w:t>1. Ежемесячная денежная компенсация расходов по оплате жилья предоставляется специалистам и пенсионерам за занимаемую общую площадь жилого помещения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случае невозможности предоставления специалистам жилой площади в пределах социальной нормы площади жилья, установленной Администрацией Волгоградской области, в государственном и муниципальном жилищных фондах меры социальной поддержки по оплате жилья предоставляются за фактически занимаемую ими общую площадь жилого помещения в полном объеме. Цены на оплату жилья в государственном и муниципальном жилищных фондах устанавливаются органами местного самоуправления.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При отсутствии возможности выделения специалистам жилой площади в домах муниципального жилищного фонда разрешается производить оплату специалистам за наем жилого помещения по договорам с собственниками жилых помещений в размере, предусмотренном </w:t>
      </w:r>
      <w:hyperlink w:anchor="P372" w:history="1">
        <w:r w:rsidRPr="00E96519">
          <w:rPr>
            <w:rFonts w:ascii="Times New Roman" w:hAnsi="Times New Roman" w:cs="Times New Roman"/>
          </w:rPr>
          <w:t>абзацем первым</w:t>
        </w:r>
      </w:hyperlink>
      <w:r w:rsidRPr="00E96519">
        <w:rPr>
          <w:rFonts w:ascii="Times New Roman" w:hAnsi="Times New Roman" w:cs="Times New Roman"/>
        </w:rPr>
        <w:t xml:space="preserve"> настоящей части, но не более цены за наем жилья в муниципальном и государственном жилищных фондах.</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Ежемесячная денежная компенсация по оплате жилья не предоставляется в случае: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если жилое помещение, в котором проживает специалист или пенсионер, является его собственностью или собственностью членов его семьи;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39. Ежемесячная денежная компенсация расходов по оплате электроосвещения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 Ежемесячная денежная компенсация расходов по оплате электроосвещения помимо условий, предусмотренных в </w:t>
      </w:r>
      <w:hyperlink w:anchor="P364" w:history="1">
        <w:r w:rsidRPr="00E96519">
          <w:rPr>
            <w:rFonts w:ascii="Times New Roman" w:hAnsi="Times New Roman" w:cs="Times New Roman"/>
          </w:rPr>
          <w:t>части 2 статьи 37</w:t>
        </w:r>
      </w:hyperlink>
      <w:r w:rsidRPr="00E96519">
        <w:rPr>
          <w:rFonts w:ascii="Times New Roman" w:hAnsi="Times New Roman" w:cs="Times New Roman"/>
        </w:rPr>
        <w:t xml:space="preserve"> настоящего Кодекса, предоставляется также в случае: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если жилое помещение, в котором проживает специалист или пенсионер, является его собственностью или собственностью членов его семьи;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Ежемесячная денежная компенсация расходов по оплате электроосвещения предоставляется из расчета 50 киловатт на одного специалиста, пенсионера в месяц.</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40. Ежемесячная денежная компенсация расходов по оплате отопления жилья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 Ежемесячная денежная компенсация расходов по оплате отопления жилья помимо условий, предусмотренных в </w:t>
      </w:r>
      <w:hyperlink w:anchor="P364" w:history="1">
        <w:r w:rsidRPr="00E96519">
          <w:rPr>
            <w:rFonts w:ascii="Times New Roman" w:hAnsi="Times New Roman" w:cs="Times New Roman"/>
          </w:rPr>
          <w:t>части 2 статьи 37</w:t>
        </w:r>
      </w:hyperlink>
      <w:r w:rsidRPr="00E96519">
        <w:rPr>
          <w:rFonts w:ascii="Times New Roman" w:hAnsi="Times New Roman" w:cs="Times New Roman"/>
        </w:rPr>
        <w:t xml:space="preserve"> настоящего Кодекса, предоставляется также в случае: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если жилое помещение, в котором проживает специалист или пенсионер, является его собственностью или собственностью членов его семьи;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Ежемесячная денежная компенсация расходов по оплате отопления жилья предоставляется: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в домах с центральной системой теплоснабжения - исходя из установленных </w:t>
      </w:r>
      <w:proofErr w:type="spellStart"/>
      <w:r w:rsidRPr="00E96519">
        <w:rPr>
          <w:rFonts w:ascii="Times New Roman" w:hAnsi="Times New Roman" w:cs="Times New Roman"/>
        </w:rPr>
        <w:t>среднеобластных</w:t>
      </w:r>
      <w:proofErr w:type="spellEnd"/>
      <w:r w:rsidRPr="00E96519">
        <w:rPr>
          <w:rFonts w:ascii="Times New Roman" w:hAnsi="Times New Roman" w:cs="Times New Roman"/>
        </w:rPr>
        <w:t xml:space="preserve"> нормативов потребления жилищно-коммунальных услуг,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за оплату отопления жилья газом - исходя из </w:t>
      </w:r>
      <w:proofErr w:type="spellStart"/>
      <w:r w:rsidRPr="00E96519">
        <w:rPr>
          <w:rFonts w:ascii="Times New Roman" w:hAnsi="Times New Roman" w:cs="Times New Roman"/>
        </w:rPr>
        <w:t>среднеобластных</w:t>
      </w:r>
      <w:proofErr w:type="spellEnd"/>
      <w:r w:rsidRPr="00E96519">
        <w:rPr>
          <w:rFonts w:ascii="Times New Roman" w:hAnsi="Times New Roman" w:cs="Times New Roman"/>
        </w:rPr>
        <w:t xml:space="preserve"> нормативов расхода природного газа на один квадратный метр отапливаемой занимаемой площади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за электрическое отопление - исходя из </w:t>
      </w:r>
      <w:proofErr w:type="spellStart"/>
      <w:r w:rsidRPr="00E96519">
        <w:rPr>
          <w:rFonts w:ascii="Times New Roman" w:hAnsi="Times New Roman" w:cs="Times New Roman"/>
        </w:rPr>
        <w:t>среднеобластных</w:t>
      </w:r>
      <w:proofErr w:type="spellEnd"/>
      <w:r w:rsidRPr="00E96519">
        <w:rPr>
          <w:rFonts w:ascii="Times New Roman" w:hAnsi="Times New Roman" w:cs="Times New Roman"/>
        </w:rPr>
        <w:t xml:space="preserve"> нормативов потребления электроэнергии на один квадратный метр отапливаемой занимаемой площади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При использовании печного отопления жилья возмещение расходов на приобретение топлива производится исходя из </w:t>
      </w:r>
      <w:proofErr w:type="spellStart"/>
      <w:r w:rsidRPr="00E96519">
        <w:rPr>
          <w:rFonts w:ascii="Times New Roman" w:hAnsi="Times New Roman" w:cs="Times New Roman"/>
        </w:rPr>
        <w:t>среднеобластных</w:t>
      </w:r>
      <w:proofErr w:type="spellEnd"/>
      <w:r w:rsidRPr="00E96519">
        <w:rPr>
          <w:rFonts w:ascii="Times New Roman" w:hAnsi="Times New Roman" w:cs="Times New Roman"/>
        </w:rPr>
        <w:t xml:space="preserve"> нормативов отапливаемой занимаемой площади в пределах социальной нормы площади жилья, установленной Администрацией Волгоградской области, один раз в год.</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случае проживания специалиста или пенсионера в предоставленном ему государственными или муниципальными органами жилом помещении, площадь которого превышает социальную норму площади жилья, установленную Администрацией Волгоградской области, и невозможности предоставления жилой площади в пределах этой нормы, ежемесячная денежная компенсация расходов по оплате отопления жилья предоставляется за отопление фактически занимаемой площади в полном объеме.</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41. Выбор мер социальной поддержки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Лицам, имеющим право на меры социальной поддержки в соответствии с настоящей главой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граждан, награжденных знаком "Почетный донор России" или "Почетный донор СССР".</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В случае если два или более совместно проживающих членов семьи имеют право на меры социальной поддержки в соответствии с настоящей главой, меры социальной поддержки предоставляются только одному из них.</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243" w:history="1">
        <w:r w:rsidRPr="00E96519">
          <w:rPr>
            <w:rFonts w:ascii="Times New Roman" w:hAnsi="Times New Roman" w:cs="Times New Roman"/>
          </w:rPr>
          <w:t>главами 3</w:t>
        </w:r>
      </w:hyperlink>
      <w:r w:rsidRPr="00E96519">
        <w:rPr>
          <w:rFonts w:ascii="Times New Roman" w:hAnsi="Times New Roman" w:cs="Times New Roman"/>
        </w:rPr>
        <w:t xml:space="preserve"> и </w:t>
      </w:r>
      <w:hyperlink w:anchor="P405" w:history="1">
        <w:r w:rsidRPr="00E96519">
          <w:rPr>
            <w:rFonts w:ascii="Times New Roman" w:hAnsi="Times New Roman" w:cs="Times New Roman"/>
          </w:rPr>
          <w:t>5</w:t>
        </w:r>
      </w:hyperlink>
      <w:r w:rsidRPr="00E96519">
        <w:rPr>
          <w:rFonts w:ascii="Times New Roman" w:hAnsi="Times New Roman" w:cs="Times New Roman"/>
        </w:rP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Title"/>
        <w:jc w:val="center"/>
        <w:rPr>
          <w:rFonts w:ascii="Times New Roman" w:hAnsi="Times New Roman" w:cs="Times New Roman"/>
        </w:rPr>
      </w:pPr>
      <w:bookmarkStart w:id="13" w:name="P405"/>
      <w:bookmarkEnd w:id="13"/>
      <w:r w:rsidRPr="00E96519">
        <w:rPr>
          <w:rFonts w:ascii="Times New Roman" w:hAnsi="Times New Roman" w:cs="Times New Roman"/>
        </w:rPr>
        <w:t>Глава 5. МЕРЫ СОЦИАЛЬНОЙ ПОДДЕРЖКИ ИНЫХ КАТЕГОРИЙ ГРАЖДАН</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42. Получатели мер социальной поддержки из числа иных категорий граждан</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соответствии с настоящей главой меры социальной поддержки предоставляются: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реабилитированным лицам и лицам, признанным пострадавшими от политических репрессий в соответствии с </w:t>
      </w:r>
      <w:hyperlink r:id="rId12" w:history="1">
        <w:r w:rsidRPr="00E96519">
          <w:rPr>
            <w:rFonts w:ascii="Times New Roman" w:hAnsi="Times New Roman" w:cs="Times New Roman"/>
          </w:rPr>
          <w:t>Законом</w:t>
        </w:r>
      </w:hyperlink>
      <w:r w:rsidRPr="00E96519">
        <w:rPr>
          <w:rFonts w:ascii="Times New Roman" w:hAnsi="Times New Roman" w:cs="Times New Roman"/>
        </w:rPr>
        <w:t xml:space="preserve"> Российской Федерации от 18 октября 1991 г. N 1761-I "О реабилитации жертв политических репрессий" (далее - жертвы политических репрессий);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гражданам, находившимся в несовершеннолетнем возрасте в период с 23 августа 1942 года по 2 февраля 1943 года на территории, охваченной боевыми действиями, соответствующей административно-территориальному делению города Сталинграда по состоянию на указанный период (далее - дети Сталинграда);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гражданам в возрасте до 23 лет, обучающимся по очной форме обучения в расположенных на территории Волгоградской области государственных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 (далее - студенты), из числа ветеранов боевых действий;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студентам, являющимся детьми из многодетных семей;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обучающимся в муниципальных общеобразовательных организациях в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bookmarkStart w:id="14" w:name="P416"/>
      <w:bookmarkEnd w:id="14"/>
      <w:r w:rsidRPr="00E96519">
        <w:rPr>
          <w:rFonts w:ascii="Times New Roman" w:hAnsi="Times New Roman" w:cs="Times New Roman"/>
        </w:rPr>
        <w:t>Статья 43. Меры социальной поддержки жертв политических репрессий</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Жертвам политических репрессий предоставляются следующие меры социальной поддержки: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ежемесячная денежная выплата в размере 638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бесплатное обеспечение протезно-ортопедическими изделиями (за исключением зубных протезов) и слуховыми аппаратами в соответствии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4) ежемесячная денежная выплата на компенсацию 50 процентов: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на каждого совместно проживающего члена семьи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в том числе на каждого совместно проживающего члена семьи.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5)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6) компенсация расходов за установку телефона;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7) преимущество при приеме в дома-интернаты для престарелых и инвалидов, центры социального обслуживания, центры социального обслуживания на дому, внеочередной прием на обслуживание отделениями социальной помощи на дому.</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Компенсация 50 процентов расходов за жилое помещение и коммунальные услуги предоставляется жертвам политических репрессий независимо от вида жилищного фонда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44. Меры социальной поддержки детей Сталинграда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Детям Сталинграда предоставляются следующие меры социальной поддержки: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ежемесячная денежная выплата в размере 399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ежемесячная денежная выплата на компенсацию 50 процентов: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4)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E96519" w:rsidRPr="00E96519" w:rsidRDefault="00E96519">
      <w:pPr>
        <w:pStyle w:val="ConsPlusNormal"/>
        <w:pBdr>
          <w:top w:val="single" w:sz="6" w:space="0" w:color="auto"/>
        </w:pBdr>
        <w:spacing w:before="100" w:after="100"/>
        <w:jc w:val="both"/>
        <w:rPr>
          <w:rFonts w:ascii="Times New Roman" w:hAnsi="Times New Roman" w:cs="Times New Roman"/>
          <w:sz w:val="2"/>
          <w:szCs w:val="2"/>
        </w:rPr>
      </w:pPr>
    </w:p>
    <w:p w:rsidR="00E96519" w:rsidRPr="00E96519" w:rsidRDefault="00E96519">
      <w:pPr>
        <w:pStyle w:val="ConsPlusNormal"/>
        <w:ind w:firstLine="540"/>
        <w:jc w:val="both"/>
        <w:rPr>
          <w:rFonts w:ascii="Times New Roman" w:hAnsi="Times New Roman" w:cs="Times New Roman"/>
        </w:rPr>
      </w:pPr>
      <w:proofErr w:type="spellStart"/>
      <w:r w:rsidRPr="00E96519">
        <w:rPr>
          <w:rFonts w:ascii="Times New Roman" w:hAnsi="Times New Roman" w:cs="Times New Roman"/>
        </w:rPr>
        <w:t>КонсультантПлюс</w:t>
      </w:r>
      <w:proofErr w:type="spellEnd"/>
      <w:r w:rsidRPr="00E96519">
        <w:rPr>
          <w:rFonts w:ascii="Times New Roman" w:hAnsi="Times New Roman" w:cs="Times New Roman"/>
        </w:rPr>
        <w:t>: примечание.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Нумерация пунктов дана в соответствии с официальным текстом документа.</w:t>
      </w:r>
    </w:p>
    <w:p w:rsidR="00E96519" w:rsidRPr="00E96519" w:rsidRDefault="00E96519">
      <w:pPr>
        <w:pStyle w:val="ConsPlusNormal"/>
        <w:pBdr>
          <w:top w:val="single" w:sz="6" w:space="0" w:color="auto"/>
        </w:pBdr>
        <w:spacing w:before="100" w:after="100"/>
        <w:jc w:val="both"/>
        <w:rPr>
          <w:rFonts w:ascii="Times New Roman" w:hAnsi="Times New Roman" w:cs="Times New Roman"/>
          <w:sz w:val="2"/>
          <w:szCs w:val="2"/>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Компенсация 50 процентов расходов за жилое помещение и коммунальные услуги предоставляется детям Сталинграда независимо от вида жилищного фонда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bookmarkStart w:id="15" w:name="P447"/>
      <w:bookmarkEnd w:id="15"/>
      <w:r w:rsidRPr="00E96519">
        <w:rPr>
          <w:rFonts w:ascii="Times New Roman" w:hAnsi="Times New Roman" w:cs="Times New Roman"/>
        </w:rPr>
        <w:t>Статья 45. Меры социальной поддержки студентов из числа ветеранов боевых действий и студентов, являющихся детьми из многодетных семей</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Студентам из числа ветеранов боевых действий и студентам, являющимся детьми из многодетных семей, предоставляется ежемесячное социальное пособие в размере 450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Выплата социального пособия производится при условии, что среднедушевой доход семьи студента или доход одиноко проживающего студента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E96519" w:rsidRPr="00E96519" w:rsidRDefault="00E96519">
      <w:pPr>
        <w:pStyle w:val="ConsPlusNormal"/>
        <w:jc w:val="both"/>
        <w:rPr>
          <w:rFonts w:ascii="Times New Roman" w:hAnsi="Times New Roman" w:cs="Times New Roman"/>
        </w:rPr>
      </w:pPr>
    </w:p>
    <w:p w:rsidR="00E96519" w:rsidRPr="00E80891" w:rsidRDefault="00E96519">
      <w:pPr>
        <w:pStyle w:val="ConsPlusNormal"/>
        <w:ind w:firstLine="540"/>
        <w:jc w:val="both"/>
        <w:rPr>
          <w:rFonts w:ascii="Times New Roman" w:hAnsi="Times New Roman" w:cs="Times New Roman"/>
          <w:highlight w:val="yellow"/>
        </w:rPr>
      </w:pPr>
      <w:r w:rsidRPr="00E80891">
        <w:rPr>
          <w:rFonts w:ascii="Times New Roman" w:hAnsi="Times New Roman" w:cs="Times New Roman"/>
          <w:highlight w:val="yellow"/>
        </w:rPr>
        <w:t>Статья 46. Меры социальной поддержки обучающихся в муниципальных общеобразовательных организациях в Волгоградской области</w:t>
      </w:r>
    </w:p>
    <w:p w:rsidR="00E96519" w:rsidRPr="00E80891" w:rsidRDefault="00E96519">
      <w:pPr>
        <w:pStyle w:val="ConsPlusNormal"/>
        <w:jc w:val="both"/>
        <w:rPr>
          <w:rFonts w:ascii="Times New Roman" w:hAnsi="Times New Roman" w:cs="Times New Roman"/>
          <w:highlight w:val="yellow"/>
        </w:rPr>
      </w:pPr>
    </w:p>
    <w:p w:rsidR="00E96519" w:rsidRPr="00E80891" w:rsidRDefault="00E96519">
      <w:pPr>
        <w:pStyle w:val="ConsPlusNormal"/>
        <w:ind w:firstLine="540"/>
        <w:jc w:val="both"/>
        <w:rPr>
          <w:rFonts w:ascii="Times New Roman" w:hAnsi="Times New Roman" w:cs="Times New Roman"/>
          <w:highlight w:val="yellow"/>
        </w:rPr>
      </w:pPr>
      <w:r w:rsidRPr="00E80891">
        <w:rPr>
          <w:rFonts w:ascii="Times New Roman" w:hAnsi="Times New Roman" w:cs="Times New Roman"/>
          <w:highlight w:val="yellow"/>
        </w:rPr>
        <w:t>1. Обучающимся по очной форме обучения в муниципальных общеобразовательных организациях в Волгоградской области предоставляется частичная компенсация стоимости питания.</w:t>
      </w:r>
    </w:p>
    <w:p w:rsidR="00E96519" w:rsidRPr="00E80891" w:rsidRDefault="00E96519">
      <w:pPr>
        <w:pStyle w:val="ConsPlusNormal"/>
        <w:ind w:firstLine="540"/>
        <w:jc w:val="both"/>
        <w:rPr>
          <w:rFonts w:ascii="Times New Roman" w:hAnsi="Times New Roman" w:cs="Times New Roman"/>
          <w:highlight w:val="yellow"/>
        </w:rPr>
      </w:pPr>
      <w:r w:rsidRPr="00E80891">
        <w:rPr>
          <w:rFonts w:ascii="Times New Roman" w:hAnsi="Times New Roman" w:cs="Times New Roman"/>
          <w:highlight w:val="yellow"/>
        </w:rPr>
        <w:t>2. Частичная компенсация стоимости питания предоставляется следующим категориям обучающихся в муниципальных общеобразовательных организациях:</w:t>
      </w:r>
    </w:p>
    <w:p w:rsidR="00E96519" w:rsidRPr="00E80891" w:rsidRDefault="00E96519">
      <w:pPr>
        <w:pStyle w:val="ConsPlusNormal"/>
        <w:ind w:firstLine="540"/>
        <w:jc w:val="both"/>
        <w:rPr>
          <w:rFonts w:ascii="Times New Roman" w:hAnsi="Times New Roman" w:cs="Times New Roman"/>
          <w:highlight w:val="yellow"/>
        </w:rPr>
      </w:pPr>
      <w:r w:rsidRPr="00E80891">
        <w:rPr>
          <w:rFonts w:ascii="Times New Roman" w:hAnsi="Times New Roman" w:cs="Times New Roman"/>
          <w:highlight w:val="yellow"/>
        </w:rPr>
        <w:t>детям из малоимущих семей, имеющих среднедушевой доход, не превышающий размер прожиточного минимума в расчете на душу населения по Волгоградской области, получающих ежемесячное пособие в центрах социальной защиты населения;</w:t>
      </w:r>
    </w:p>
    <w:p w:rsidR="00E96519" w:rsidRPr="00E80891" w:rsidRDefault="00E96519">
      <w:pPr>
        <w:pStyle w:val="ConsPlusNormal"/>
        <w:ind w:firstLine="540"/>
        <w:jc w:val="both"/>
        <w:rPr>
          <w:rFonts w:ascii="Times New Roman" w:hAnsi="Times New Roman" w:cs="Times New Roman"/>
          <w:highlight w:val="yellow"/>
        </w:rPr>
      </w:pPr>
      <w:r w:rsidRPr="00E80891">
        <w:rPr>
          <w:rFonts w:ascii="Times New Roman" w:hAnsi="Times New Roman" w:cs="Times New Roman"/>
          <w:highlight w:val="yellow"/>
        </w:rPr>
        <w:t>детям из многодетных семей;</w:t>
      </w:r>
    </w:p>
    <w:p w:rsidR="00E96519" w:rsidRPr="00E80891" w:rsidRDefault="00E96519">
      <w:pPr>
        <w:pStyle w:val="ConsPlusNormal"/>
        <w:ind w:firstLine="540"/>
        <w:jc w:val="both"/>
        <w:rPr>
          <w:rFonts w:ascii="Times New Roman" w:hAnsi="Times New Roman" w:cs="Times New Roman"/>
          <w:highlight w:val="yellow"/>
        </w:rPr>
      </w:pPr>
      <w:r w:rsidRPr="00E80891">
        <w:rPr>
          <w:rFonts w:ascii="Times New Roman" w:hAnsi="Times New Roman" w:cs="Times New Roman"/>
          <w:highlight w:val="yellow"/>
        </w:rPr>
        <w:t>детям, состоящим на учете у фтизиатра, вне зависимости от среднедушевого дохода семьи ребенка;</w:t>
      </w:r>
    </w:p>
    <w:p w:rsidR="00E96519" w:rsidRPr="00E80891" w:rsidRDefault="00E96519">
      <w:pPr>
        <w:pStyle w:val="ConsPlusNormal"/>
        <w:ind w:firstLine="540"/>
        <w:jc w:val="both"/>
        <w:rPr>
          <w:rFonts w:ascii="Times New Roman" w:hAnsi="Times New Roman" w:cs="Times New Roman"/>
          <w:highlight w:val="yellow"/>
        </w:rPr>
      </w:pPr>
      <w:r w:rsidRPr="00E80891">
        <w:rPr>
          <w:rFonts w:ascii="Times New Roman" w:hAnsi="Times New Roman" w:cs="Times New Roman"/>
          <w:highlight w:val="yellow"/>
        </w:rPr>
        <w:t>учащимся 1 - 4 классов общеобразовательных организаций, расположенных на территории городских и сельских поселений.</w:t>
      </w:r>
    </w:p>
    <w:p w:rsidR="00E96519" w:rsidRPr="00E80891" w:rsidRDefault="00E96519">
      <w:pPr>
        <w:pStyle w:val="ConsPlusNormal"/>
        <w:ind w:firstLine="540"/>
        <w:jc w:val="both"/>
        <w:rPr>
          <w:rFonts w:ascii="Times New Roman" w:hAnsi="Times New Roman" w:cs="Times New Roman"/>
          <w:highlight w:val="yellow"/>
        </w:rPr>
      </w:pPr>
      <w:r w:rsidRPr="00E80891">
        <w:rPr>
          <w:rFonts w:ascii="Times New Roman" w:hAnsi="Times New Roman" w:cs="Times New Roman"/>
          <w:highlight w:val="yellow"/>
        </w:rPr>
        <w:t>В случае если обучающимся исполняется 18 лет до окончания обучения, частичная компенсация стоимости питания предоставляется на весь период обучения в муниципальной общеобразовательной организации.</w:t>
      </w:r>
    </w:p>
    <w:p w:rsidR="00E96519" w:rsidRPr="00E80891" w:rsidRDefault="00E96519">
      <w:pPr>
        <w:pStyle w:val="ConsPlusNormal"/>
        <w:ind w:firstLine="540"/>
        <w:jc w:val="both"/>
        <w:rPr>
          <w:rFonts w:ascii="Times New Roman" w:hAnsi="Times New Roman" w:cs="Times New Roman"/>
          <w:highlight w:val="yellow"/>
        </w:rPr>
      </w:pPr>
      <w:r w:rsidRPr="00E80891">
        <w:rPr>
          <w:rFonts w:ascii="Times New Roman" w:hAnsi="Times New Roman" w:cs="Times New Roman"/>
          <w:highlight w:val="yellow"/>
        </w:rPr>
        <w:t>3. Частичная компенсация стоимости питания предоставляется в течение учебного года за период фактического посещения муниципальной общеобразовательной организации из расчета 15 рублей в день на одного обучающегося.</w:t>
      </w:r>
    </w:p>
    <w:p w:rsidR="00E96519" w:rsidRPr="00E80891" w:rsidRDefault="00E96519">
      <w:pPr>
        <w:pStyle w:val="ConsPlusNormal"/>
        <w:ind w:firstLine="540"/>
        <w:jc w:val="both"/>
        <w:rPr>
          <w:rFonts w:ascii="Times New Roman" w:hAnsi="Times New Roman" w:cs="Times New Roman"/>
          <w:highlight w:val="yellow"/>
        </w:rPr>
      </w:pPr>
      <w:r w:rsidRPr="00E80891">
        <w:rPr>
          <w:rFonts w:ascii="Times New Roman" w:hAnsi="Times New Roman" w:cs="Times New Roman"/>
          <w:highlight w:val="yellow"/>
        </w:rPr>
        <w:t>4. Частичная компенсация стоимости питания не предоставляется обучающимся:</w:t>
      </w:r>
    </w:p>
    <w:p w:rsidR="00E96519" w:rsidRPr="00E80891" w:rsidRDefault="00E96519">
      <w:pPr>
        <w:pStyle w:val="ConsPlusNormal"/>
        <w:ind w:firstLine="540"/>
        <w:jc w:val="both"/>
        <w:rPr>
          <w:rFonts w:ascii="Times New Roman" w:hAnsi="Times New Roman" w:cs="Times New Roman"/>
          <w:highlight w:val="yellow"/>
        </w:rPr>
      </w:pPr>
      <w:r w:rsidRPr="00E80891">
        <w:rPr>
          <w:rFonts w:ascii="Times New Roman" w:hAnsi="Times New Roman" w:cs="Times New Roman"/>
          <w:highlight w:val="yellow"/>
        </w:rPr>
        <w:t>в муниципальных общеобразовательных организациях с наличием интерната;</w:t>
      </w:r>
    </w:p>
    <w:p w:rsidR="00E96519" w:rsidRPr="00E80891" w:rsidRDefault="00E96519">
      <w:pPr>
        <w:pStyle w:val="ConsPlusNormal"/>
        <w:ind w:firstLine="540"/>
        <w:jc w:val="both"/>
        <w:rPr>
          <w:rFonts w:ascii="Times New Roman" w:hAnsi="Times New Roman" w:cs="Times New Roman"/>
          <w:highlight w:val="yellow"/>
        </w:rPr>
      </w:pPr>
      <w:r w:rsidRPr="00E80891">
        <w:rPr>
          <w:rFonts w:ascii="Times New Roman" w:hAnsi="Times New Roman" w:cs="Times New Roman"/>
          <w:highlight w:val="yellow"/>
        </w:rPr>
        <w:t>в вечерних муниципальных общеобразовательных организациях;</w:t>
      </w:r>
    </w:p>
    <w:p w:rsidR="00E96519" w:rsidRPr="00E80891" w:rsidRDefault="00E96519">
      <w:pPr>
        <w:pStyle w:val="ConsPlusNormal"/>
        <w:ind w:firstLine="540"/>
        <w:jc w:val="both"/>
        <w:rPr>
          <w:rFonts w:ascii="Times New Roman" w:hAnsi="Times New Roman" w:cs="Times New Roman"/>
          <w:highlight w:val="yellow"/>
        </w:rPr>
      </w:pPr>
      <w:r w:rsidRPr="00E80891">
        <w:rPr>
          <w:rFonts w:ascii="Times New Roman" w:hAnsi="Times New Roman" w:cs="Times New Roman"/>
          <w:highlight w:val="yellow"/>
        </w:rPr>
        <w:t>в муниципальных общеобразовательных организациях, в которых обучающиеся находятся на государственном обеспечении.</w:t>
      </w:r>
    </w:p>
    <w:p w:rsidR="00E96519" w:rsidRPr="00E96519" w:rsidRDefault="00E96519">
      <w:pPr>
        <w:pStyle w:val="ConsPlusNormal"/>
        <w:ind w:firstLine="540"/>
        <w:jc w:val="both"/>
        <w:rPr>
          <w:rFonts w:ascii="Times New Roman" w:hAnsi="Times New Roman" w:cs="Times New Roman"/>
        </w:rPr>
      </w:pPr>
      <w:r w:rsidRPr="00E80891">
        <w:rPr>
          <w:rFonts w:ascii="Times New Roman" w:hAnsi="Times New Roman" w:cs="Times New Roman"/>
          <w:highlight w:val="yellow"/>
        </w:rPr>
        <w:t>5.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bookmarkStart w:id="16" w:name="_GoBack"/>
      <w:bookmarkEnd w:id="16"/>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47. Выбор мер социальной поддержки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 Лицам, имеющим право на меры социальной поддержки в соответствии со </w:t>
      </w:r>
      <w:hyperlink w:anchor="P416" w:history="1">
        <w:r w:rsidRPr="00E96519">
          <w:rPr>
            <w:rFonts w:ascii="Times New Roman" w:hAnsi="Times New Roman" w:cs="Times New Roman"/>
          </w:rPr>
          <w:t>статьями 43</w:t>
        </w:r>
      </w:hyperlink>
      <w:r w:rsidRPr="00E96519">
        <w:rPr>
          <w:rFonts w:ascii="Times New Roman" w:hAnsi="Times New Roman" w:cs="Times New Roman"/>
        </w:rPr>
        <w:t xml:space="preserve"> - </w:t>
      </w:r>
      <w:hyperlink w:anchor="P447" w:history="1">
        <w:r w:rsidRPr="00E96519">
          <w:rPr>
            <w:rFonts w:ascii="Times New Roman" w:hAnsi="Times New Roman" w:cs="Times New Roman"/>
          </w:rPr>
          <w:t>45</w:t>
        </w:r>
      </w:hyperlink>
      <w:r w:rsidRPr="00E96519">
        <w:rPr>
          <w:rFonts w:ascii="Times New Roman" w:hAnsi="Times New Roman" w:cs="Times New Roman"/>
        </w:rPr>
        <w:t xml:space="preserve"> настоящего Кодекса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получателей мер социальной поддержки, являющихся ветеранами боевых действий, а также лиц, награжденных знаком "Почетный донор России" или "Почетный донор СССР".</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243" w:history="1">
        <w:r w:rsidRPr="00E96519">
          <w:rPr>
            <w:rFonts w:ascii="Times New Roman" w:hAnsi="Times New Roman" w:cs="Times New Roman"/>
          </w:rPr>
          <w:t>главами 3</w:t>
        </w:r>
      </w:hyperlink>
      <w:r w:rsidRPr="00E96519">
        <w:rPr>
          <w:rFonts w:ascii="Times New Roman" w:hAnsi="Times New Roman" w:cs="Times New Roman"/>
        </w:rPr>
        <w:t xml:space="preserve"> и (или) </w:t>
      </w:r>
      <w:hyperlink w:anchor="P342" w:history="1">
        <w:r w:rsidRPr="00E96519">
          <w:rPr>
            <w:rFonts w:ascii="Times New Roman" w:hAnsi="Times New Roman" w:cs="Times New Roman"/>
          </w:rPr>
          <w:t>4</w:t>
        </w:r>
      </w:hyperlink>
      <w:r w:rsidRPr="00E96519">
        <w:rPr>
          <w:rFonts w:ascii="Times New Roman" w:hAnsi="Times New Roman" w:cs="Times New Roman"/>
        </w:rP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Title"/>
        <w:jc w:val="center"/>
        <w:rPr>
          <w:rFonts w:ascii="Times New Roman" w:hAnsi="Times New Roman" w:cs="Times New Roman"/>
        </w:rPr>
      </w:pPr>
      <w:r w:rsidRPr="00E96519">
        <w:rPr>
          <w:rFonts w:ascii="Times New Roman" w:hAnsi="Times New Roman" w:cs="Times New Roman"/>
        </w:rPr>
        <w:t>Глава 6. МЕРЫ СОЦИАЛЬНОЙ ПОДДЕРЖКИ ПО ЛЬГОТНОМУ ПРОЕЗДУ</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bookmarkStart w:id="17" w:name="P476"/>
      <w:bookmarkEnd w:id="17"/>
      <w:r w:rsidRPr="00E96519">
        <w:rPr>
          <w:rFonts w:ascii="Times New Roman" w:hAnsi="Times New Roman" w:cs="Times New Roman"/>
        </w:rPr>
        <w:t>Статья 48. Категории получателей мер социальной поддержки по льготному проезду</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соответствии с настоящей главой меры социальной поддержки по льготному проезду предоставляются: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ветеранам боевых действий из числа лиц, указанных в </w:t>
      </w:r>
      <w:hyperlink r:id="rId13" w:history="1">
        <w:r w:rsidRPr="00E96519">
          <w:rPr>
            <w:rFonts w:ascii="Times New Roman" w:hAnsi="Times New Roman" w:cs="Times New Roman"/>
          </w:rPr>
          <w:t>подпунктах 1</w:t>
        </w:r>
      </w:hyperlink>
      <w:r w:rsidRPr="00E96519">
        <w:rPr>
          <w:rFonts w:ascii="Times New Roman" w:hAnsi="Times New Roman" w:cs="Times New Roman"/>
        </w:rPr>
        <w:t xml:space="preserve"> - </w:t>
      </w:r>
      <w:hyperlink r:id="rId14" w:history="1">
        <w:r w:rsidRPr="00E96519">
          <w:rPr>
            <w:rFonts w:ascii="Times New Roman" w:hAnsi="Times New Roman" w:cs="Times New Roman"/>
          </w:rPr>
          <w:t>4 пункта 1 статьи 3</w:t>
        </w:r>
      </w:hyperlink>
      <w:r w:rsidRPr="00E96519">
        <w:rPr>
          <w:rFonts w:ascii="Times New Roman" w:hAnsi="Times New Roman" w:cs="Times New Roman"/>
        </w:rPr>
        <w:t xml:space="preserve"> Федерального закона от 12 января 1995 г. N 5-ФЗ "О ветеранах";</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членам семей погибших (умерших) инвалидов войны и ветеранов боевых действий;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членам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членам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инвалидам;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детям-инвалидам;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лицам, получающим меры социальной поддержки в соответствии с </w:t>
      </w:r>
      <w:hyperlink r:id="rId15" w:history="1">
        <w:r w:rsidRPr="00E96519">
          <w:rPr>
            <w:rFonts w:ascii="Times New Roman" w:hAnsi="Times New Roman" w:cs="Times New Roman"/>
          </w:rPr>
          <w:t>Законом</w:t>
        </w:r>
      </w:hyperlink>
      <w:r w:rsidRPr="00E96519">
        <w:rPr>
          <w:rFonts w:ascii="Times New Roman" w:hAnsi="Times New Roman" w:cs="Times New Roman"/>
        </w:rPr>
        <w:t xml:space="preserve"> Российской Федерации от 15 мая 1991 г. N 1244-I "О социальной защите граждан, подвергшихся воздействию радиации вследствие катастрофы на Чернобыльской АЭС", Федеральным </w:t>
      </w:r>
      <w:hyperlink r:id="rId16" w:history="1">
        <w:r w:rsidRPr="00E96519">
          <w:rPr>
            <w:rFonts w:ascii="Times New Roman" w:hAnsi="Times New Roman" w:cs="Times New Roman"/>
          </w:rPr>
          <w:t>законом</w:t>
        </w:r>
      </w:hyperlink>
      <w:r w:rsidRPr="00E96519">
        <w:rPr>
          <w:rFonts w:ascii="Times New Roman" w:hAnsi="Times New Roman" w:cs="Times New Roman"/>
        </w:rP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96519">
        <w:rPr>
          <w:rFonts w:ascii="Times New Roman" w:hAnsi="Times New Roman" w:cs="Times New Roman"/>
        </w:rPr>
        <w:t>Теча</w:t>
      </w:r>
      <w:proofErr w:type="spellEnd"/>
      <w:r w:rsidRPr="00E96519">
        <w:rPr>
          <w:rFonts w:ascii="Times New Roman" w:hAnsi="Times New Roman" w:cs="Times New Roman"/>
        </w:rPr>
        <w:t xml:space="preserve">", Федеральным </w:t>
      </w:r>
      <w:hyperlink r:id="rId17" w:history="1">
        <w:r w:rsidRPr="00E96519">
          <w:rPr>
            <w:rFonts w:ascii="Times New Roman" w:hAnsi="Times New Roman" w:cs="Times New Roman"/>
          </w:rPr>
          <w:t>законом</w:t>
        </w:r>
      </w:hyperlink>
      <w:r w:rsidRPr="00E96519">
        <w:rPr>
          <w:rFonts w:ascii="Times New Roman" w:hAnsi="Times New Roman" w:cs="Times New Roman"/>
        </w:rP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лицам, получающим страховую пенсию по старости в соответствии с Федеральным </w:t>
      </w:r>
      <w:hyperlink r:id="rId18" w:history="1">
        <w:r w:rsidRPr="00E96519">
          <w:rPr>
            <w:rFonts w:ascii="Times New Roman" w:hAnsi="Times New Roman" w:cs="Times New Roman"/>
          </w:rPr>
          <w:t>законом</w:t>
        </w:r>
      </w:hyperlink>
      <w:r w:rsidRPr="00E96519">
        <w:rPr>
          <w:rFonts w:ascii="Times New Roman" w:hAnsi="Times New Roman" w:cs="Times New Roman"/>
        </w:rPr>
        <w:t xml:space="preserve"> от 28 декабря 2013 г. N 400-ФЗ "О страховых пенсиях" либо пенсию по иным основаниям по достижении мужчинами возраста 60 лет и женщинами - 55 лет, если законодательными актами Российской Федерации не установлено иное.</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49. Меры социальной поддержки по обеспечению социальными проездными билетами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 Лица, указанные в </w:t>
      </w:r>
      <w:hyperlink w:anchor="P476" w:history="1">
        <w:r w:rsidRPr="00E96519">
          <w:rPr>
            <w:rFonts w:ascii="Times New Roman" w:hAnsi="Times New Roman" w:cs="Times New Roman"/>
          </w:rPr>
          <w:t>статье 48</w:t>
        </w:r>
      </w:hyperlink>
      <w:r w:rsidRPr="00E96519">
        <w:rPr>
          <w:rFonts w:ascii="Times New Roman" w:hAnsi="Times New Roman" w:cs="Times New Roman"/>
        </w:rPr>
        <w:t xml:space="preserve"> настоящего Кодекса, обеспечиваются социальными проездными билетами для проезда на автомобильном, городском электрическом, внутреннем водном и пригородном железнодорожном транспорте. Обеспечение социальными проездными билетами производится при условии, что среднедушевой доход семьи получателя или одиноко проживающего получателя ниже полуторной величины прожиточного минимума на душу населения по Волгоградской области на дату обращения за предоставлением меры социальной поддержки.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Стоимость социальных проездных билетов для проезда на автомобильном, городском электрическом, внутреннем водном и пригородном железнодорожном транспорте устанавливается Администрацией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Title"/>
        <w:jc w:val="center"/>
        <w:rPr>
          <w:rFonts w:ascii="Times New Roman" w:hAnsi="Times New Roman" w:cs="Times New Roman"/>
        </w:rPr>
      </w:pPr>
      <w:r w:rsidRPr="00E96519">
        <w:rPr>
          <w:rFonts w:ascii="Times New Roman" w:hAnsi="Times New Roman" w:cs="Times New Roman"/>
        </w:rPr>
        <w:t>Глава 7. ГОСУДАРСТВЕННАЯ СОЦИАЛЬНАЯ ПОМОЩЬ</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50. Категории получателей государственной социальной помощи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Получателями государственной социальной помощи могут быть малоимущие семьи,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(далее также - получатели).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51. Виды государственной социальной помощи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Государственная социальная помощь предоставляется: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виде адресного социального пособия;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на основании социального контракта.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52. Адресное социальное пособие</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Адресное социальное пособие предоставляется на шесть месяцев с месяца обращения за его предоставлением и выплачивается единовременно за весь период предоставления из расчета: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200 рублей в месяц малоимущим одиноко проживающим гражданам;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200 рублей в месяц на каждого члена семьи малоимущим семьям, состоящим из двух человек;</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150 рублей в месяц на каждого члена семьи малоимущим семьям, состоящим из трех и более человек.</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Повторное назначение адресного социального пособия осуществляется не ранее чем по истечении полутора лет со дня его предыдущего назначения, за исключением назначения адресного социального пособия на следующих членов малоимущей семьи или малоимущим одиноко проживающим гражданам: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инвалиды всех групп, дети-инвалиды, а также лица трудоспособного возраста, осуществляющие уход за детьми-инвалидами, инвалидами I группы и пенсионерами старше 80 лет;</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неработающие пенсионеры по возрасту;</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родители погибших военнослужащих, проходивших военную службу по призыву;</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дети до 16 лет (учащиеся до 18 лет).</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Предоставление адресного социального пособия осуществляется при соблюдении следующих условий: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53. Государственная социальная помощь на основании социального контракта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Государственная социальная помощь на основании социального контракта предоставляется, исходя из содержания программы социальной адаптации, разработанной совместно получателем и государственным казенным учреждением - центром социальной защиты населения по месту его жительства или пребывания в целях преодоления получателем трудной жизненной ситуации (обстоятельства или обстоятельств, которые ухудшают условия жизнедеятельности получателя и последствий которых он не может преодолеть самостоятельно). Размер государственной социальной помощи на основании социального контракта определяется в соответствии с порядком оказания социальной помощи, но не более 40000 рублей.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В целях настоящей главы под социальным контрактом понимается договор (соглашение) о взаимных обязательствах между получателем и государственным казенным учреждением - центром социальной защиты населения по месту жительства или пребывания получателя, в соответствии с которым государственное казенное учреждение - центр социальной защиты населения обязуется предоставить получателю государственную социальную помощь, а получатель обязуется реализовать мероприятия, предусмотренные программой социальной адаптации.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Государственная социальная помощь на основании социального контракта предоставляется при соблюдении следующих условий: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один или несколько членов малоимущей семьи или одиноко проживающий гражданин являются трудоспособными;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наличие помещения и (или) земельного участка для ведения личного подсобного хозяйства.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Финансирование расходов на предоставление государственной социальной помощи на основании социального контракта осуществляется в пределах лимитов бюджетных обязательств областного бюджета, предусмотренных на текущий финансовый год.</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Title"/>
        <w:jc w:val="center"/>
        <w:rPr>
          <w:rFonts w:ascii="Times New Roman" w:hAnsi="Times New Roman" w:cs="Times New Roman"/>
        </w:rPr>
      </w:pPr>
      <w:r w:rsidRPr="00E96519">
        <w:rPr>
          <w:rFonts w:ascii="Times New Roman" w:hAnsi="Times New Roman" w:cs="Times New Roman"/>
        </w:rPr>
        <w:t>Глава 8. ДОПОЛНИТЕЛЬНЫЕ МЕРЫ СОЦИАЛЬНОЙ ПОМОЩИ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54. Виды дополнительных мер социальной помощи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Дополнительные меры социальной помощи предоставляются в виде: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единовременного социального пособия;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компенсации затрат на газификацию жилья;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обеспечения слуховыми аппаратами и протезно-ортопедическими изделиями;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отправления к месту жительства (следования).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55. Единовременное социальное пособие</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Единовременное социальное пособие предоставляется один раз в год малоимущим семьям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на компенсацию части расходов, связанных с:</w:t>
      </w:r>
    </w:p>
    <w:p w:rsidR="00E96519" w:rsidRPr="00E96519" w:rsidRDefault="00E96519">
      <w:pPr>
        <w:pStyle w:val="ConsPlusNormal"/>
        <w:ind w:firstLine="540"/>
        <w:jc w:val="both"/>
        <w:rPr>
          <w:rFonts w:ascii="Times New Roman" w:hAnsi="Times New Roman" w:cs="Times New Roman"/>
        </w:rPr>
      </w:pPr>
      <w:bookmarkStart w:id="18" w:name="P546"/>
      <w:bookmarkEnd w:id="18"/>
      <w:r w:rsidRPr="00E96519">
        <w:rPr>
          <w:rFonts w:ascii="Times New Roman" w:hAnsi="Times New Roman" w:cs="Times New Roman"/>
        </w:rPr>
        <w:t>1) ремонтом либо приобретением жизненно необходимых бытовых приборов, перечень и периодичность приобретения которых устанавливается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приобретением твердого топлива (за исключением случаев предоставления получателям мер социальной поддержки на приобретение твердого топлива из бюджетов бюджетной системы Российской Федерации и (или) субсидии на оплату жилого помещения и коммунальных услуг);</w:t>
      </w:r>
    </w:p>
    <w:p w:rsidR="00E96519" w:rsidRPr="00E96519" w:rsidRDefault="00E96519">
      <w:pPr>
        <w:pStyle w:val="ConsPlusNormal"/>
        <w:ind w:firstLine="540"/>
        <w:jc w:val="both"/>
        <w:rPr>
          <w:rFonts w:ascii="Times New Roman" w:hAnsi="Times New Roman" w:cs="Times New Roman"/>
        </w:rPr>
      </w:pPr>
      <w:bookmarkStart w:id="19" w:name="P548"/>
      <w:bookmarkEnd w:id="19"/>
      <w:r w:rsidRPr="00E96519">
        <w:rPr>
          <w:rFonts w:ascii="Times New Roman" w:hAnsi="Times New Roman" w:cs="Times New Roman"/>
        </w:rPr>
        <w:t>3) оплатой проезда к месту лечения, реабилитации или обследования (за исключением случаев предоставления получателям аналогичной государственной социальной помощи за счет средств федерального бюджета);</w:t>
      </w:r>
    </w:p>
    <w:p w:rsidR="00E96519" w:rsidRPr="00E96519" w:rsidRDefault="00E96519">
      <w:pPr>
        <w:pStyle w:val="ConsPlusNormal"/>
        <w:ind w:firstLine="540"/>
        <w:jc w:val="both"/>
        <w:rPr>
          <w:rFonts w:ascii="Times New Roman" w:hAnsi="Times New Roman" w:cs="Times New Roman"/>
        </w:rPr>
      </w:pPr>
      <w:bookmarkStart w:id="20" w:name="P549"/>
      <w:bookmarkEnd w:id="20"/>
      <w:r w:rsidRPr="00E96519">
        <w:rPr>
          <w:rFonts w:ascii="Times New Roman" w:hAnsi="Times New Roman" w:cs="Times New Roman"/>
        </w:rPr>
        <w:t>4) первичным приобретением и установкой индивидуальных приборов учета энергетических ресурсов.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Размер единовременного социального пособия на компенсацию части расходов, указанных в </w:t>
      </w:r>
      <w:hyperlink w:anchor="P546" w:history="1">
        <w:r w:rsidRPr="00E96519">
          <w:rPr>
            <w:rFonts w:ascii="Times New Roman" w:hAnsi="Times New Roman" w:cs="Times New Roman"/>
          </w:rPr>
          <w:t>пунктах 1</w:t>
        </w:r>
      </w:hyperlink>
      <w:r w:rsidRPr="00E96519">
        <w:rPr>
          <w:rFonts w:ascii="Times New Roman" w:hAnsi="Times New Roman" w:cs="Times New Roman"/>
        </w:rPr>
        <w:t xml:space="preserve"> - </w:t>
      </w:r>
      <w:hyperlink w:anchor="P548" w:history="1">
        <w:r w:rsidRPr="00E96519">
          <w:rPr>
            <w:rFonts w:ascii="Times New Roman" w:hAnsi="Times New Roman" w:cs="Times New Roman"/>
          </w:rPr>
          <w:t>3</w:t>
        </w:r>
      </w:hyperlink>
      <w:r w:rsidRPr="00E96519">
        <w:rPr>
          <w:rFonts w:ascii="Times New Roman" w:hAnsi="Times New Roman" w:cs="Times New Roman"/>
        </w:rPr>
        <w:t xml:space="preserve"> настоящей части, составляет 5000 рублей, но не более фактически произведенных расходов.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Размер единовременного социального пособия на компенсацию части расходов, указанных в </w:t>
      </w:r>
      <w:hyperlink w:anchor="P549" w:history="1">
        <w:r w:rsidRPr="00E96519">
          <w:rPr>
            <w:rFonts w:ascii="Times New Roman" w:hAnsi="Times New Roman" w:cs="Times New Roman"/>
          </w:rPr>
          <w:t>пункте 4</w:t>
        </w:r>
      </w:hyperlink>
      <w:r w:rsidRPr="00E96519">
        <w:rPr>
          <w:rFonts w:ascii="Times New Roman" w:hAnsi="Times New Roman" w:cs="Times New Roman"/>
        </w:rPr>
        <w:t xml:space="preserve"> настоящей части, составляет 3000 рублей, но не более фактически произведенных расходов.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Предоставление единовременного социального пособия малоимущим семьям и малоимущим одиноко проживающим гражданам осуществляется при соблюдении следующих условий: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Единовременное социальное пособие предоставляется независимо от среднедушевого дохода, установленного в Волгоградской области, гражданам, утратившим жизненно необходимое имущество в результате стихийных бедствий, обвала, аварии, разрушения жилища, происшедших по причине природного или техногенного характера, пожара и других чрезвычайных ситуаций.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Размер единовременного социального пособия определяется в порядке, установленном Администрацией Волгоградской области, но не превышающем 50000 рублей.</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56. Компенсация затрат на газификацию жилья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Компенсация затрат на газификацию жилья предоставляется однократно в размере 16601 рубль, но не более суммы фактически произведенных затрат.</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Получателями компенсации затрат на газификацию жилья являются:</w:t>
      </w:r>
    </w:p>
    <w:p w:rsidR="00E96519" w:rsidRPr="00E96519" w:rsidRDefault="00E96519">
      <w:pPr>
        <w:pStyle w:val="ConsPlusNormal"/>
        <w:ind w:firstLine="540"/>
        <w:jc w:val="both"/>
        <w:rPr>
          <w:rFonts w:ascii="Times New Roman" w:hAnsi="Times New Roman" w:cs="Times New Roman"/>
        </w:rPr>
      </w:pPr>
      <w:bookmarkStart w:id="21" w:name="P563"/>
      <w:bookmarkEnd w:id="21"/>
      <w:r w:rsidRPr="00E96519">
        <w:rPr>
          <w:rFonts w:ascii="Times New Roman" w:hAnsi="Times New Roman" w:cs="Times New Roman"/>
        </w:rPr>
        <w:t>1) малоимущие семьи 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участники и инвалиды Великой Отечественной войны;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вдовы погибших и умерших участников и инвалидов Великой Отечественной войны;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4) труженики тыла;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5) реабилитированные лица и лица, признанные пострадавшими от политических репрессий;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6) инвалиды;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7) семьи, имеющие в своем составе детей-инвалидов;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8) неработающие одиноко проживающие пенсионеры в возрасте 70 лет и старше.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 Компенсация затрат на газификацию жилья получателям, указанным в </w:t>
      </w:r>
      <w:hyperlink w:anchor="P563" w:history="1">
        <w:r w:rsidRPr="00E96519">
          <w:rPr>
            <w:rFonts w:ascii="Times New Roman" w:hAnsi="Times New Roman" w:cs="Times New Roman"/>
          </w:rPr>
          <w:t>пункте 1 части 2</w:t>
        </w:r>
      </w:hyperlink>
      <w:r w:rsidRPr="00E96519">
        <w:rPr>
          <w:rFonts w:ascii="Times New Roman" w:hAnsi="Times New Roman" w:cs="Times New Roman"/>
        </w:rPr>
        <w:t xml:space="preserve"> настоящей статьи, предоставляется при соблюдении следующих условий: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57. Социальная помощь по обеспечению слуховыми аппаратами и протезно-ортопедическими изделиями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 Социальная помощь по обеспечению слуховыми аппаратами и протезно-ортопедическими изделиями оказывается путем предоставления органом исполнительной власти Волгоградской области, уполномоченным в сфере социальной защиты населения Волгоградской области, протезов верхних и нижних конечностей, сопутствующих изделий и приспособлений, ортопедической обуви, </w:t>
      </w:r>
      <w:proofErr w:type="spellStart"/>
      <w:r w:rsidRPr="00E96519">
        <w:rPr>
          <w:rFonts w:ascii="Times New Roman" w:hAnsi="Times New Roman" w:cs="Times New Roman"/>
        </w:rPr>
        <w:t>ортезов</w:t>
      </w:r>
      <w:proofErr w:type="spellEnd"/>
      <w:r w:rsidRPr="00E96519">
        <w:rPr>
          <w:rFonts w:ascii="Times New Roman" w:hAnsi="Times New Roman" w:cs="Times New Roman"/>
        </w:rPr>
        <w:t xml:space="preserve">; туторов; бандажных изделий; корсетов, корректоров осанки, протезов грудных желез; </w:t>
      </w:r>
      <w:proofErr w:type="spellStart"/>
      <w:r w:rsidRPr="00E96519">
        <w:rPr>
          <w:rFonts w:ascii="Times New Roman" w:hAnsi="Times New Roman" w:cs="Times New Roman"/>
        </w:rPr>
        <w:t>реклинаторов</w:t>
      </w:r>
      <w:proofErr w:type="spellEnd"/>
      <w:r w:rsidRPr="00E96519">
        <w:rPr>
          <w:rFonts w:ascii="Times New Roman" w:hAnsi="Times New Roman" w:cs="Times New Roman"/>
        </w:rPr>
        <w:t>; дополнительных средств опоры (трости, костыли).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Получателями социальной помощи по обеспечению слуховыми аппаратами и протезно-ортопедическими изделиями являются не имеющие инвалидности: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дети;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 лица, получающие страховую пенсию по старости в соответствии с Федеральным </w:t>
      </w:r>
      <w:hyperlink r:id="rId19" w:history="1">
        <w:r w:rsidRPr="00E96519">
          <w:rPr>
            <w:rFonts w:ascii="Times New Roman" w:hAnsi="Times New Roman" w:cs="Times New Roman"/>
          </w:rPr>
          <w:t>законом</w:t>
        </w:r>
      </w:hyperlink>
      <w:r w:rsidRPr="00E96519">
        <w:rPr>
          <w:rFonts w:ascii="Times New Roman" w:hAnsi="Times New Roman" w:cs="Times New Roman"/>
        </w:rPr>
        <w:t xml:space="preserve"> от 28 декабря 2013 г. N 400-ФЗ "О страховых пенсиях" либо пенсию по иным основаниям по достижении мужчинами возраста 60 лет и женщинами - 55 лет, если законодательными актами Российской Федерации не установлено иное.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3. Получателями социальной помощи по обеспечению протезами молочной железы являются не имеющие инвалидности женщины после ампутации молочных желез.</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58. Социальная помощь по отправлению к месту жительства (следования)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Социальная помощь по отправлению к месту жительства (следования) предоставляется лицам, попавшим в ситуацию, объективно нарушающую нормальную жизнедеятельность, транспортной организацией, осуществляющей пассажирские перевозки, в соответствии с договором, заключенным с органом исполнительной власти Волгоградской области, уполномоченным в сфере социальной защиты населения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2. Ситуацией, объективно нарушающей жизнедеятельность, для целей настоящей статьи является: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кража (утрата) документов, денежных средств;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отсутствие средств на проезд к месту постоянного жительства вследствие нахождения в медицинских организациях и организациях социальной защиты населения, предоставляющих услуги в стационарной форме, неполучения пенсии в связи с переосвидетельствованием для подтверждения группы инвалидности в федеральном государственном казенном учреждении "Главное бюро медико-социальной экспертизы" по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иные обстоятельства, перечень которых устанавливается органом исполнительной власти Волгоградской области, уполномоченным в сфере социальной защиты населения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Title"/>
        <w:jc w:val="center"/>
        <w:rPr>
          <w:rFonts w:ascii="Times New Roman" w:hAnsi="Times New Roman" w:cs="Times New Roman"/>
        </w:rPr>
      </w:pPr>
      <w:r w:rsidRPr="00E96519">
        <w:rPr>
          <w:rFonts w:ascii="Times New Roman" w:hAnsi="Times New Roman" w:cs="Times New Roman"/>
        </w:rPr>
        <w:t>Глава 9. ЗАКЛЮЧИТЕЛЬНЫЕ И ПЕРЕХОДНЫЕ ПОЛОЖЕНИЯ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59. Признание утратившими силу отдельных законодательных актов Волгоградской области</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Со дня вступления в силу настоящего Кодекса признать утратившими силу:</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 </w:t>
      </w:r>
      <w:hyperlink r:id="rId20"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16 декабря 2003 г. N 900-ОД "О материальной поддержке военнослужащих, сотрудников органов внутренних дел и федеральных органов исполнительной власти, ставших инвалидами вследствие увечья, заболевания, полученных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Республике и на прилегающих к ней территориях Российской Федерации";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 </w:t>
      </w:r>
      <w:hyperlink r:id="rId21"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24 ноября 2004 г. N 959-ОД "О дополнительных мерах социальной поддержки семей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 </w:t>
      </w:r>
      <w:hyperlink r:id="rId22"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 </w:t>
      </w:r>
      <w:hyperlink r:id="rId23"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5) </w:t>
      </w:r>
      <w:hyperlink r:id="rId24"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6) </w:t>
      </w:r>
      <w:hyperlink r:id="rId25"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04 июля 2005 г. N 1077-ОД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7) </w:t>
      </w:r>
      <w:hyperlink r:id="rId26"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15 июля 2005 г. N 1085-ОД "О внесении изменений в Закон Волгоградской области от 24 ноября 2004 г. N 959-ОД "О дополнительных мерах по социальной поддержке семей военнослужащих, сотрудников органов внутренних дел, федеральной службы безопасности, прокуратуры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8) </w:t>
      </w:r>
      <w:hyperlink r:id="rId27"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08 августа 2005 г. N 1097-ОД "О дополнительном единовременном пособии при рождении ребенка и родительском капитале";</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9) </w:t>
      </w:r>
      <w:hyperlink r:id="rId28"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12 января 2006 г. N 1189-ОД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10) </w:t>
      </w:r>
      <w:hyperlink r:id="rId29"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12 января 2006 г. N 1190-ОД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11) </w:t>
      </w:r>
      <w:hyperlink r:id="rId30"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12) </w:t>
      </w:r>
      <w:hyperlink r:id="rId31"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17 мая 2006 г. N 1228-ОД "О социальном пособии студенческим семьям, имеющим детей, и отдельным категориям студентов";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13) </w:t>
      </w:r>
      <w:hyperlink r:id="rId32"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19 июля 2006 г. N 1260-ОД "О внесении изменения в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14) </w:t>
      </w:r>
      <w:hyperlink r:id="rId33"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14 августа 2006 г. N 1277-ОД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15) </w:t>
      </w:r>
      <w:hyperlink r:id="rId34"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06 октября 2006 г. N 1280-ОД "О внесении изменений в Закон Волгоградской области от 14 августа 2006 г. N 1277-ОД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16) </w:t>
      </w:r>
      <w:hyperlink r:id="rId35"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16 октября 2006 г. N 1291-ОД "О ветеранах труда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17) </w:t>
      </w:r>
      <w:hyperlink r:id="rId36"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25 октября 2006 г. N 1306-ОД "О внесении изменения в статью 6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18) </w:t>
      </w:r>
      <w:hyperlink r:id="rId37"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06 декабря 2006 г. N 1371-ОД "О внесении изменений в Закон Волгоградской области от 16 октября 2006 г. N 1291-ОД "О ветеранах труда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19) </w:t>
      </w:r>
      <w:hyperlink r:id="rId38"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21 февраля 2007 г. N 1418-ОД "О государственной социальной помощи населению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20) </w:t>
      </w:r>
      <w:hyperlink r:id="rId39"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04 апреля 2007 г. N 1440-ОД "О внесении изменения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21) </w:t>
      </w:r>
      <w:hyperlink r:id="rId40"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10 апреля 2007 г. N 1442-ОД "О социальной поддержке семей с детьми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22) </w:t>
      </w:r>
      <w:hyperlink r:id="rId41"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02 мая 2007 г. N 1456-ОД "О внесении изменения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23) </w:t>
      </w:r>
      <w:hyperlink r:id="rId42"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06 июня 2007 г. N 1483-ОД "О внесении изменений в статью 10 Закона Волгоградской области от 10 апреля 2007 г. N 1442-ОД "О социальной поддержке семей с детьми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24) </w:t>
      </w:r>
      <w:hyperlink r:id="rId43"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25) </w:t>
      </w:r>
      <w:hyperlink r:id="rId44"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24 июля 2007 г. N 1496-ОД "О внесении изменения в статью 2 Закона Волгоградской области от 17 мая 2006 г. N 1228-ОД "О социальном пособии студенческим семьям, имеющим детей, и отдельным категориям студентов";</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26) </w:t>
      </w:r>
      <w:hyperlink r:id="rId45"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27 июля 2007 г. N 1501-ОД "О внесении изменений в Закон Волгоградской области от 21 февраля 2007 г. N 1418-ОД "О государственной социальной помощи населению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27) </w:t>
      </w:r>
      <w:hyperlink r:id="rId46"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13 августа 2007 г. N 1517-ОД "О внесении изменений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28) </w:t>
      </w:r>
      <w:hyperlink r:id="rId47"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02 ноября 2007 г. N 1539-ОД "О внесении изменения в статью 5 Закона Волгоградской области от 21 февраля 2007 г. N 1418-ОД "О государственной социальной помощи населению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29) </w:t>
      </w:r>
      <w:hyperlink r:id="rId48"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02 ноября 2007 г. N 1541-ОД "О внесении изменений в Закон Волгоградской области от 16 октября 2006 г. N 1291-ОД "О ветеранах труда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30) </w:t>
      </w:r>
      <w:hyperlink r:id="rId49"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02 ноября 2007 г. N 1543-ОД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31) </w:t>
      </w:r>
      <w:hyperlink r:id="rId50"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19 ноября 2007 г. N 1559-ОД "О внесении изменений в статью 1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32) </w:t>
      </w:r>
      <w:hyperlink r:id="rId51"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27 ноября 2007 г. N 1570-ОД "О внесении изменения в Закон Волгоградской области от 10 апреля 2007 г. N 1442-ОД "О социальной поддержке семей с детьми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33) </w:t>
      </w:r>
      <w:hyperlink r:id="rId52" w:history="1">
        <w:r w:rsidRPr="00E96519">
          <w:rPr>
            <w:rFonts w:ascii="Times New Roman" w:hAnsi="Times New Roman" w:cs="Times New Roman"/>
          </w:rPr>
          <w:t>статьи 3</w:t>
        </w:r>
      </w:hyperlink>
      <w:r w:rsidRPr="00E96519">
        <w:rPr>
          <w:rFonts w:ascii="Times New Roman" w:hAnsi="Times New Roman" w:cs="Times New Roman"/>
        </w:rPr>
        <w:t xml:space="preserve"> и </w:t>
      </w:r>
      <w:hyperlink r:id="rId53" w:history="1">
        <w:r w:rsidRPr="00E96519">
          <w:rPr>
            <w:rFonts w:ascii="Times New Roman" w:hAnsi="Times New Roman" w:cs="Times New Roman"/>
          </w:rPr>
          <w:t>4</w:t>
        </w:r>
      </w:hyperlink>
      <w:r w:rsidRPr="00E96519">
        <w:rPr>
          <w:rFonts w:ascii="Times New Roman" w:hAnsi="Times New Roman" w:cs="Times New Roman"/>
        </w:rPr>
        <w:t xml:space="preserve"> Закона Волгоградской области от 30 ноября 2007 г. N 1583-ОД "О внесении изменений в отдельные законодательные акты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34) </w:t>
      </w:r>
      <w:hyperlink r:id="rId54"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12 декабря 2007 г. N 1590-ОД "О внесении изменений в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35) </w:t>
      </w:r>
      <w:hyperlink r:id="rId55"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29 декабря 2007 г. N 1618-ОД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36) </w:t>
      </w:r>
      <w:hyperlink r:id="rId56"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14 февраля 2008 г. N 1631-ОД "О внесении изменений в Закон Волгоградской области от 16 октября 2006 г. N 1291-ОД "О ветеранах труда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37) </w:t>
      </w:r>
      <w:hyperlink r:id="rId57"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14 февраля 2008 г. N 1632-ОД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38) </w:t>
      </w:r>
      <w:hyperlink r:id="rId58"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06 марта 2008 г. N 1638-ОД "О внесении изменения в статью 1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39) </w:t>
      </w:r>
      <w:hyperlink r:id="rId59" w:history="1">
        <w:r w:rsidRPr="00E96519">
          <w:rPr>
            <w:rFonts w:ascii="Times New Roman" w:hAnsi="Times New Roman" w:cs="Times New Roman"/>
          </w:rPr>
          <w:t>статьи 2</w:t>
        </w:r>
      </w:hyperlink>
      <w:r w:rsidRPr="00E96519">
        <w:rPr>
          <w:rFonts w:ascii="Times New Roman" w:hAnsi="Times New Roman" w:cs="Times New Roman"/>
        </w:rPr>
        <w:t xml:space="preserve"> и </w:t>
      </w:r>
      <w:hyperlink r:id="rId60" w:history="1">
        <w:r w:rsidRPr="00E96519">
          <w:rPr>
            <w:rFonts w:ascii="Times New Roman" w:hAnsi="Times New Roman" w:cs="Times New Roman"/>
          </w:rPr>
          <w:t>3</w:t>
        </w:r>
      </w:hyperlink>
      <w:r w:rsidRPr="00E96519">
        <w:rPr>
          <w:rFonts w:ascii="Times New Roman" w:hAnsi="Times New Roman" w:cs="Times New Roman"/>
        </w:rPr>
        <w:t xml:space="preserve"> Закона Волгоградской области от 11 марта 2008 г. N 1643-ОД "О внесении изменений в отдельные законодательные акты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40) </w:t>
      </w:r>
      <w:hyperlink r:id="rId61" w:history="1">
        <w:r w:rsidRPr="00E96519">
          <w:rPr>
            <w:rFonts w:ascii="Times New Roman" w:hAnsi="Times New Roman" w:cs="Times New Roman"/>
          </w:rPr>
          <w:t>статью 2</w:t>
        </w:r>
      </w:hyperlink>
      <w:r w:rsidRPr="00E96519">
        <w:rPr>
          <w:rFonts w:ascii="Times New Roman" w:hAnsi="Times New Roman" w:cs="Times New Roman"/>
        </w:rPr>
        <w:t xml:space="preserve"> Закона Волгоградской области от 08 апреля 2008 г. N 1655-ОД "О внесении изменений в отдельные законодательные акты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41) </w:t>
      </w:r>
      <w:hyperlink r:id="rId62"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30 апреля 2008 г. N 1673-ОД "О внесении изменения в статью 2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42) </w:t>
      </w:r>
      <w:hyperlink r:id="rId63"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30 апреля 2008 г. N 1675-ОД "О внесении изменения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43) </w:t>
      </w:r>
      <w:hyperlink r:id="rId64"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30 апреля 2008 г. N 1677-ОД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44) </w:t>
      </w:r>
      <w:hyperlink r:id="rId65"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11 июня 2008 г. N 1696-ОД "О внесении изменений в статью 9 Закона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45) </w:t>
      </w:r>
      <w:hyperlink r:id="rId66"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11 июня 2008 г. N 1701-ОД "О внесении изменения в статью 5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46) </w:t>
      </w:r>
      <w:hyperlink r:id="rId67"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08 июля 2008 г. N 1733-ОД "О внесении изменений в законы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47) </w:t>
      </w:r>
      <w:hyperlink r:id="rId68"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10 июля 2008 г. N 1734-ОД "О внесении изменений в Закон Волгоградской области от 22 июня 2001 г. N 552-ОД "О государственной молодежной политике в Волгоградской области" и в Закон Волгоградской области от 10 апреля 2007 г. N 1442-ОД "О социальной поддержке семей с детьми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48) </w:t>
      </w:r>
      <w:hyperlink r:id="rId69"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21 ноября 2008 г. N 1775-ОД "О мерах социальной поддержки многодетных семей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49) </w:t>
      </w:r>
      <w:hyperlink r:id="rId70"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21 ноября 2008 г. N 1784-ОД "О внесении изменений в Закон Волгоградской области от 10 апреля 2007 г. N 1442-ОД "О социальной поддержке семей с детьми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50) </w:t>
      </w:r>
      <w:hyperlink r:id="rId71"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19 февраля 2009 г. N 1851-ОД "О внесении изменения в статью 7 Закона Волгоградской области от 21 ноября 2008 г. N 1775-ОД "О мерах социальной поддержки многодетных семей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51) </w:t>
      </w:r>
      <w:hyperlink r:id="rId72"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04 марта 2009 г. N 1859-ОД "О внесении изменения в статью 6 Закона Волгоградской области от 10 апреля 2007 г. N 1442-ОД "О социальной поддержке семей с детьми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52) </w:t>
      </w:r>
      <w:hyperlink r:id="rId73" w:history="1">
        <w:r w:rsidRPr="00E96519">
          <w:rPr>
            <w:rFonts w:ascii="Times New Roman" w:hAnsi="Times New Roman" w:cs="Times New Roman"/>
          </w:rPr>
          <w:t>статьи 1</w:t>
        </w:r>
      </w:hyperlink>
      <w:r w:rsidRPr="00E96519">
        <w:rPr>
          <w:rFonts w:ascii="Times New Roman" w:hAnsi="Times New Roman" w:cs="Times New Roman"/>
        </w:rPr>
        <w:t xml:space="preserve"> - </w:t>
      </w:r>
      <w:hyperlink r:id="rId74" w:history="1">
        <w:r w:rsidRPr="00E96519">
          <w:rPr>
            <w:rFonts w:ascii="Times New Roman" w:hAnsi="Times New Roman" w:cs="Times New Roman"/>
          </w:rPr>
          <w:t>3</w:t>
        </w:r>
      </w:hyperlink>
      <w:r w:rsidRPr="00E96519">
        <w:rPr>
          <w:rFonts w:ascii="Times New Roman" w:hAnsi="Times New Roman" w:cs="Times New Roman"/>
        </w:rPr>
        <w:t xml:space="preserve"> Закона Волгоградской области от 15 октября 2009 г. N 1940-ОД "О внесении изменений в отдельные законодательные акты Волгоградской области в сфере защиты семьи и детства";</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53) </w:t>
      </w:r>
      <w:hyperlink r:id="rId75" w:history="1">
        <w:r w:rsidRPr="00E96519">
          <w:rPr>
            <w:rFonts w:ascii="Times New Roman" w:hAnsi="Times New Roman" w:cs="Times New Roman"/>
          </w:rPr>
          <w:t>статьи 3</w:t>
        </w:r>
      </w:hyperlink>
      <w:r w:rsidRPr="00E96519">
        <w:rPr>
          <w:rFonts w:ascii="Times New Roman" w:hAnsi="Times New Roman" w:cs="Times New Roman"/>
        </w:rPr>
        <w:t xml:space="preserve">, </w:t>
      </w:r>
      <w:hyperlink r:id="rId76" w:history="1">
        <w:r w:rsidRPr="00E96519">
          <w:rPr>
            <w:rFonts w:ascii="Times New Roman" w:hAnsi="Times New Roman" w:cs="Times New Roman"/>
          </w:rPr>
          <w:t>4</w:t>
        </w:r>
      </w:hyperlink>
      <w:r w:rsidRPr="00E96519">
        <w:rPr>
          <w:rFonts w:ascii="Times New Roman" w:hAnsi="Times New Roman" w:cs="Times New Roman"/>
        </w:rPr>
        <w:t xml:space="preserve">, </w:t>
      </w:r>
      <w:hyperlink r:id="rId77" w:history="1">
        <w:r w:rsidRPr="00E96519">
          <w:rPr>
            <w:rFonts w:ascii="Times New Roman" w:hAnsi="Times New Roman" w:cs="Times New Roman"/>
          </w:rPr>
          <w:t>6</w:t>
        </w:r>
      </w:hyperlink>
      <w:r w:rsidRPr="00E96519">
        <w:rPr>
          <w:rFonts w:ascii="Times New Roman" w:hAnsi="Times New Roman" w:cs="Times New Roman"/>
        </w:rPr>
        <w:t xml:space="preserve">, </w:t>
      </w:r>
      <w:hyperlink r:id="rId78" w:history="1">
        <w:r w:rsidRPr="00E96519">
          <w:rPr>
            <w:rFonts w:ascii="Times New Roman" w:hAnsi="Times New Roman" w:cs="Times New Roman"/>
          </w:rPr>
          <w:t>7</w:t>
        </w:r>
      </w:hyperlink>
      <w:r w:rsidRPr="00E96519">
        <w:rPr>
          <w:rFonts w:ascii="Times New Roman" w:hAnsi="Times New Roman" w:cs="Times New Roman"/>
        </w:rPr>
        <w:t xml:space="preserve">, </w:t>
      </w:r>
      <w:hyperlink r:id="rId79" w:history="1">
        <w:r w:rsidRPr="00E96519">
          <w:rPr>
            <w:rFonts w:ascii="Times New Roman" w:hAnsi="Times New Roman" w:cs="Times New Roman"/>
          </w:rPr>
          <w:t>17</w:t>
        </w:r>
      </w:hyperlink>
      <w:r w:rsidRPr="00E96519">
        <w:rPr>
          <w:rFonts w:ascii="Times New Roman" w:hAnsi="Times New Roman" w:cs="Times New Roman"/>
        </w:rPr>
        <w:t xml:space="preserve">, </w:t>
      </w:r>
      <w:hyperlink r:id="rId80" w:history="1">
        <w:r w:rsidRPr="00E96519">
          <w:rPr>
            <w:rFonts w:ascii="Times New Roman" w:hAnsi="Times New Roman" w:cs="Times New Roman"/>
          </w:rPr>
          <w:t>18</w:t>
        </w:r>
      </w:hyperlink>
      <w:r w:rsidRPr="00E96519">
        <w:rPr>
          <w:rFonts w:ascii="Times New Roman" w:hAnsi="Times New Roman" w:cs="Times New Roman"/>
        </w:rPr>
        <w:t xml:space="preserve">, </w:t>
      </w:r>
      <w:hyperlink r:id="rId81" w:history="1">
        <w:r w:rsidRPr="00E96519">
          <w:rPr>
            <w:rFonts w:ascii="Times New Roman" w:hAnsi="Times New Roman" w:cs="Times New Roman"/>
          </w:rPr>
          <w:t>19</w:t>
        </w:r>
      </w:hyperlink>
      <w:r w:rsidRPr="00E96519">
        <w:rPr>
          <w:rFonts w:ascii="Times New Roman" w:hAnsi="Times New Roman" w:cs="Times New Roman"/>
        </w:rPr>
        <w:t xml:space="preserve"> Закона Волгоградской области от 09 ноября 2009 г. N 1960-ОД "О внесении изменений в отдельные законодательные акты Волгоградской области в связи с приведением в соответствие с Бюджетным кодексом Российской Федерации";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54) </w:t>
      </w:r>
      <w:hyperlink r:id="rId82"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03 февраля 2010 г. N 1993-ОД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55) </w:t>
      </w:r>
      <w:hyperlink r:id="rId83"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10 марта 2010 г. N 2011-ОД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56) </w:t>
      </w:r>
      <w:hyperlink r:id="rId84" w:history="1">
        <w:r w:rsidRPr="00E96519">
          <w:rPr>
            <w:rFonts w:ascii="Times New Roman" w:hAnsi="Times New Roman" w:cs="Times New Roman"/>
          </w:rPr>
          <w:t>статьи 3</w:t>
        </w:r>
      </w:hyperlink>
      <w:r w:rsidRPr="00E96519">
        <w:rPr>
          <w:rFonts w:ascii="Times New Roman" w:hAnsi="Times New Roman" w:cs="Times New Roman"/>
        </w:rPr>
        <w:t xml:space="preserve">, </w:t>
      </w:r>
      <w:hyperlink r:id="rId85" w:history="1">
        <w:r w:rsidRPr="00E96519">
          <w:rPr>
            <w:rFonts w:ascii="Times New Roman" w:hAnsi="Times New Roman" w:cs="Times New Roman"/>
          </w:rPr>
          <w:t>4</w:t>
        </w:r>
      </w:hyperlink>
      <w:r w:rsidRPr="00E96519">
        <w:rPr>
          <w:rFonts w:ascii="Times New Roman" w:hAnsi="Times New Roman" w:cs="Times New Roman"/>
        </w:rPr>
        <w:t xml:space="preserve">, </w:t>
      </w:r>
      <w:hyperlink r:id="rId86" w:history="1">
        <w:r w:rsidRPr="00E96519">
          <w:rPr>
            <w:rFonts w:ascii="Times New Roman" w:hAnsi="Times New Roman" w:cs="Times New Roman"/>
          </w:rPr>
          <w:t>12</w:t>
        </w:r>
      </w:hyperlink>
      <w:r w:rsidRPr="00E96519">
        <w:rPr>
          <w:rFonts w:ascii="Times New Roman" w:hAnsi="Times New Roman" w:cs="Times New Roman"/>
        </w:rPr>
        <w:t xml:space="preserve">, </w:t>
      </w:r>
      <w:hyperlink r:id="rId87" w:history="1">
        <w:r w:rsidRPr="00E96519">
          <w:rPr>
            <w:rFonts w:ascii="Times New Roman" w:hAnsi="Times New Roman" w:cs="Times New Roman"/>
          </w:rPr>
          <w:t>14</w:t>
        </w:r>
      </w:hyperlink>
      <w:r w:rsidRPr="00E96519">
        <w:rPr>
          <w:rFonts w:ascii="Times New Roman" w:hAnsi="Times New Roman" w:cs="Times New Roman"/>
        </w:rPr>
        <w:t xml:space="preserve">, </w:t>
      </w:r>
      <w:hyperlink r:id="rId88" w:history="1">
        <w:r w:rsidRPr="00E96519">
          <w:rPr>
            <w:rFonts w:ascii="Times New Roman" w:hAnsi="Times New Roman" w:cs="Times New Roman"/>
          </w:rPr>
          <w:t>16</w:t>
        </w:r>
      </w:hyperlink>
      <w:r w:rsidRPr="00E96519">
        <w:rPr>
          <w:rFonts w:ascii="Times New Roman" w:hAnsi="Times New Roman" w:cs="Times New Roman"/>
        </w:rPr>
        <w:t xml:space="preserve">, </w:t>
      </w:r>
      <w:hyperlink r:id="rId89" w:history="1">
        <w:r w:rsidRPr="00E96519">
          <w:rPr>
            <w:rFonts w:ascii="Times New Roman" w:hAnsi="Times New Roman" w:cs="Times New Roman"/>
          </w:rPr>
          <w:t>20</w:t>
        </w:r>
      </w:hyperlink>
      <w:r w:rsidRPr="00E96519">
        <w:rPr>
          <w:rFonts w:ascii="Times New Roman" w:hAnsi="Times New Roman" w:cs="Times New Roman"/>
        </w:rPr>
        <w:t xml:space="preserve"> Закона Волгоградской области от 25 июня 2010 г. N 2062-ОД "О внесении изменений в отдельные законодательные акты Волгоградской области в связи с приведением в соответствие с бюджетным процессом";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57) </w:t>
      </w:r>
      <w:hyperlink r:id="rId90"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58) </w:t>
      </w:r>
      <w:hyperlink r:id="rId91"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15 июля 2010 г. N 2083-ОД "О внесении изменений в статью 15 Закона Волгоградской области от 10 апреля 2007 г. N 1442-ОД "О социальной поддержке семей с детьми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59) </w:t>
      </w:r>
      <w:hyperlink r:id="rId92"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08 октября 2010 г. N 2095-ОД "О дополнительной мере социальной поддержки по предоставлению бесплатного проезда участникам, инвалидам Великой Отечественной войны и лицам, награжденным медалью "За оборону Сталинграда",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60) </w:t>
      </w:r>
      <w:hyperlink r:id="rId93"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08 октября 2010 г. N 2097-ОД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 и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61) </w:t>
      </w:r>
      <w:hyperlink r:id="rId94"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10 декабря 2010 г. N 2136-ОД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62) </w:t>
      </w:r>
      <w:hyperlink r:id="rId95" w:history="1">
        <w:r w:rsidRPr="00E96519">
          <w:rPr>
            <w:rFonts w:ascii="Times New Roman" w:hAnsi="Times New Roman" w:cs="Times New Roman"/>
          </w:rPr>
          <w:t>статьи 1</w:t>
        </w:r>
      </w:hyperlink>
      <w:r w:rsidRPr="00E96519">
        <w:rPr>
          <w:rFonts w:ascii="Times New Roman" w:hAnsi="Times New Roman" w:cs="Times New Roman"/>
        </w:rPr>
        <w:t xml:space="preserve"> - </w:t>
      </w:r>
      <w:hyperlink r:id="rId96" w:history="1">
        <w:r w:rsidRPr="00E96519">
          <w:rPr>
            <w:rFonts w:ascii="Times New Roman" w:hAnsi="Times New Roman" w:cs="Times New Roman"/>
          </w:rPr>
          <w:t>3</w:t>
        </w:r>
      </w:hyperlink>
      <w:r w:rsidRPr="00E96519">
        <w:rPr>
          <w:rFonts w:ascii="Times New Roman" w:hAnsi="Times New Roman" w:cs="Times New Roman"/>
        </w:rPr>
        <w:t xml:space="preserve">, </w:t>
      </w:r>
      <w:hyperlink r:id="rId97" w:history="1">
        <w:r w:rsidRPr="00E96519">
          <w:rPr>
            <w:rFonts w:ascii="Times New Roman" w:hAnsi="Times New Roman" w:cs="Times New Roman"/>
          </w:rPr>
          <w:t>6</w:t>
        </w:r>
      </w:hyperlink>
      <w:r w:rsidRPr="00E96519">
        <w:rPr>
          <w:rFonts w:ascii="Times New Roman" w:hAnsi="Times New Roman" w:cs="Times New Roman"/>
        </w:rPr>
        <w:t xml:space="preserve">, </w:t>
      </w:r>
      <w:hyperlink r:id="rId98" w:history="1">
        <w:r w:rsidRPr="00E96519">
          <w:rPr>
            <w:rFonts w:ascii="Times New Roman" w:hAnsi="Times New Roman" w:cs="Times New Roman"/>
          </w:rPr>
          <w:t>7</w:t>
        </w:r>
      </w:hyperlink>
      <w:r w:rsidRPr="00E96519">
        <w:rPr>
          <w:rFonts w:ascii="Times New Roman" w:hAnsi="Times New Roman" w:cs="Times New Roman"/>
        </w:rPr>
        <w:t xml:space="preserve">, </w:t>
      </w:r>
      <w:hyperlink r:id="rId99" w:history="1">
        <w:r w:rsidRPr="00E96519">
          <w:rPr>
            <w:rFonts w:ascii="Times New Roman" w:hAnsi="Times New Roman" w:cs="Times New Roman"/>
          </w:rPr>
          <w:t>9</w:t>
        </w:r>
      </w:hyperlink>
      <w:r w:rsidRPr="00E96519">
        <w:rPr>
          <w:rFonts w:ascii="Times New Roman" w:hAnsi="Times New Roman" w:cs="Times New Roman"/>
        </w:rPr>
        <w:t xml:space="preserve">, </w:t>
      </w:r>
      <w:hyperlink r:id="rId100" w:history="1">
        <w:r w:rsidRPr="00E96519">
          <w:rPr>
            <w:rFonts w:ascii="Times New Roman" w:hAnsi="Times New Roman" w:cs="Times New Roman"/>
          </w:rPr>
          <w:t>11</w:t>
        </w:r>
      </w:hyperlink>
      <w:r w:rsidRPr="00E96519">
        <w:rPr>
          <w:rFonts w:ascii="Times New Roman" w:hAnsi="Times New Roman" w:cs="Times New Roman"/>
        </w:rPr>
        <w:t xml:space="preserve"> Закона Волгоградской области от 30 марта 2011 г. N 2166-ОД "О внесении изменений в отдельные законодательные акты Волгоградской области в связи с изменением структуры органов социальной защиты населения";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63) </w:t>
      </w:r>
      <w:hyperlink r:id="rId101" w:history="1">
        <w:r w:rsidRPr="00E96519">
          <w:rPr>
            <w:rFonts w:ascii="Times New Roman" w:hAnsi="Times New Roman" w:cs="Times New Roman"/>
          </w:rPr>
          <w:t>статьи 1</w:t>
        </w:r>
      </w:hyperlink>
      <w:r w:rsidRPr="00E96519">
        <w:rPr>
          <w:rFonts w:ascii="Times New Roman" w:hAnsi="Times New Roman" w:cs="Times New Roman"/>
        </w:rPr>
        <w:t xml:space="preserve">, </w:t>
      </w:r>
      <w:hyperlink r:id="rId102" w:history="1">
        <w:r w:rsidRPr="00E96519">
          <w:rPr>
            <w:rFonts w:ascii="Times New Roman" w:hAnsi="Times New Roman" w:cs="Times New Roman"/>
          </w:rPr>
          <w:t>3</w:t>
        </w:r>
      </w:hyperlink>
      <w:r w:rsidRPr="00E96519">
        <w:rPr>
          <w:rFonts w:ascii="Times New Roman" w:hAnsi="Times New Roman" w:cs="Times New Roman"/>
        </w:rPr>
        <w:t xml:space="preserve"> Закона Волгоградской области от 10 мая 2011 г. N 2184-ОД "О внесении изменений в отдельные законодательные акты Волгоградской области в связи с приведением в соответствие с федеральным законодательством";</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64) </w:t>
      </w:r>
      <w:hyperlink r:id="rId103"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21 июля 2011 г. N 2215-ОД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65) </w:t>
      </w:r>
      <w:hyperlink r:id="rId104"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03 ноября 2011 г. N 2243-ОД "О внесении изменения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66) </w:t>
      </w:r>
      <w:hyperlink r:id="rId105"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16 декабря 2011 г. N 2274-ОД "О внесении изменения в статью 1 Закона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67) </w:t>
      </w:r>
      <w:hyperlink r:id="rId106"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13 ноября 2012 г. N 139-ОД "О внесении изменения в статью 2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68) </w:t>
      </w:r>
      <w:hyperlink r:id="rId107"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13 ноября 2012 г. N 142-ОД "О внесении изменения в статью 4 Закона Волгоградской области от 08 октября 2010 г. N 2095-ОД "О дополнительной мере социальной поддержки по предоставлению бесплатного проезда участникам, инвалидам Великой Отечественной войны и лицам, награжденным медалью "За оборону Сталинграда",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69) </w:t>
      </w:r>
      <w:hyperlink r:id="rId108"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15 ноября 2012 г. N 151-ОД "О внесении изменений в статьи 2 и 3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70) </w:t>
      </w:r>
      <w:hyperlink r:id="rId109"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16 ноября 2012 г. N 152-ОД "О внесении изменений в статьи 8 и 15 Закона Волгоградской области от 10 апреля 2007 г. N 1442-ОД "О социальной поддержке семей с детьми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71) </w:t>
      </w:r>
      <w:hyperlink r:id="rId110"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16 ноября 2012 г. N 154-ОД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72) </w:t>
      </w:r>
      <w:hyperlink r:id="rId111"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16 ноября 2012 г. N 156-ОД "О внесении изменений в Закон Волгоградской области от 21 ноября 2008 г. N 1775-ОД "О мерах социальной поддержки многодетных семей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73) </w:t>
      </w:r>
      <w:hyperlink r:id="rId112"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25 апреля 2013 г. N 38-ОД "О внесении изменений в Закон Волгоградской области от 16 октября 2006 г. N 1291-ОД "О ветеранах труда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74) </w:t>
      </w:r>
      <w:hyperlink r:id="rId113"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01 октября 2013 г. N 99-ОД "О внесении изменения в статью 3 Закона Волгоградской области от 21 ноября 2008 г. N 1775-ОД "О мерах социальной поддержки многодетных семей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75) </w:t>
      </w:r>
      <w:hyperlink r:id="rId114"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08 октября 2013 г. N 121-ОД "О дополнительных мерах социальной поддержки отдельных категорий участников Великой Отечественной войны";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76) </w:t>
      </w:r>
      <w:hyperlink r:id="rId115" w:history="1">
        <w:r w:rsidRPr="00E96519">
          <w:rPr>
            <w:rFonts w:ascii="Times New Roman" w:hAnsi="Times New Roman" w:cs="Times New Roman"/>
          </w:rPr>
          <w:t>статьи 10</w:t>
        </w:r>
      </w:hyperlink>
      <w:r w:rsidRPr="00E96519">
        <w:rPr>
          <w:rFonts w:ascii="Times New Roman" w:hAnsi="Times New Roman" w:cs="Times New Roman"/>
        </w:rPr>
        <w:t xml:space="preserve">, </w:t>
      </w:r>
      <w:hyperlink r:id="rId116" w:history="1">
        <w:r w:rsidRPr="00E96519">
          <w:rPr>
            <w:rFonts w:ascii="Times New Roman" w:hAnsi="Times New Roman" w:cs="Times New Roman"/>
          </w:rPr>
          <w:t>11</w:t>
        </w:r>
      </w:hyperlink>
      <w:r w:rsidRPr="00E96519">
        <w:rPr>
          <w:rFonts w:ascii="Times New Roman" w:hAnsi="Times New Roman" w:cs="Times New Roman"/>
        </w:rPr>
        <w:t xml:space="preserve">, </w:t>
      </w:r>
      <w:hyperlink r:id="rId117" w:history="1">
        <w:r w:rsidRPr="00E96519">
          <w:rPr>
            <w:rFonts w:ascii="Times New Roman" w:hAnsi="Times New Roman" w:cs="Times New Roman"/>
          </w:rPr>
          <w:t>16</w:t>
        </w:r>
      </w:hyperlink>
      <w:r w:rsidRPr="00E96519">
        <w:rPr>
          <w:rFonts w:ascii="Times New Roman" w:hAnsi="Times New Roman" w:cs="Times New Roman"/>
        </w:rPr>
        <w:t xml:space="preserve">, </w:t>
      </w:r>
      <w:hyperlink r:id="rId118" w:history="1">
        <w:r w:rsidRPr="00E96519">
          <w:rPr>
            <w:rFonts w:ascii="Times New Roman" w:hAnsi="Times New Roman" w:cs="Times New Roman"/>
          </w:rPr>
          <w:t>19</w:t>
        </w:r>
      </w:hyperlink>
      <w:r w:rsidRPr="00E96519">
        <w:rPr>
          <w:rFonts w:ascii="Times New Roman" w:hAnsi="Times New Roman" w:cs="Times New Roman"/>
        </w:rPr>
        <w:t xml:space="preserve">, </w:t>
      </w:r>
      <w:hyperlink r:id="rId119" w:history="1">
        <w:r w:rsidRPr="00E96519">
          <w:rPr>
            <w:rFonts w:ascii="Times New Roman" w:hAnsi="Times New Roman" w:cs="Times New Roman"/>
          </w:rPr>
          <w:t>21</w:t>
        </w:r>
      </w:hyperlink>
      <w:r w:rsidRPr="00E96519">
        <w:rPr>
          <w:rFonts w:ascii="Times New Roman" w:hAnsi="Times New Roman" w:cs="Times New Roman"/>
        </w:rPr>
        <w:t xml:space="preserve">, </w:t>
      </w:r>
      <w:hyperlink r:id="rId120" w:history="1">
        <w:r w:rsidRPr="00E96519">
          <w:rPr>
            <w:rFonts w:ascii="Times New Roman" w:hAnsi="Times New Roman" w:cs="Times New Roman"/>
          </w:rPr>
          <w:t>27</w:t>
        </w:r>
      </w:hyperlink>
      <w:r w:rsidRPr="00E96519">
        <w:rPr>
          <w:rFonts w:ascii="Times New Roman" w:hAnsi="Times New Roman" w:cs="Times New Roman"/>
        </w:rPr>
        <w:t xml:space="preserve"> Закона Волгоградской области от 11 октября 2013 г. N 125-ОД "О внесении изменений в отдельные законодательные акты Волгоградской области в связи с принятием Федерального закона "Об образовании в Российской Федерации";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77) </w:t>
      </w:r>
      <w:hyperlink r:id="rId121"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25 октября 2013 г. N 130-ОД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78) </w:t>
      </w:r>
      <w:hyperlink r:id="rId122" w:history="1">
        <w:r w:rsidRPr="00E96519">
          <w:rPr>
            <w:rFonts w:ascii="Times New Roman" w:hAnsi="Times New Roman" w:cs="Times New Roman"/>
          </w:rPr>
          <w:t>статью 3</w:t>
        </w:r>
      </w:hyperlink>
      <w:r w:rsidRPr="00E96519">
        <w:rPr>
          <w:rFonts w:ascii="Times New Roman" w:hAnsi="Times New Roman" w:cs="Times New Roman"/>
        </w:rPr>
        <w:t xml:space="preserve"> Закона Волгоградской области от 18 ноября 2013 г. N 152-ОД "О внесении изменений в отдельные законодательные акты Волгоградской области в связи с изменением федерального законодательства в сфере образования";</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79) </w:t>
      </w:r>
      <w:hyperlink r:id="rId123"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18 ноября 2013 г. N 153-ОД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 и Закон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80) </w:t>
      </w:r>
      <w:hyperlink r:id="rId124"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18 декабря 2013 г. N 169-ОД "О внесении изменения в Закон Волгоградской области от 21 ноября 2008 г. N 1775-ОД "О мерах социальной поддержки многодетных семей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81) </w:t>
      </w:r>
      <w:hyperlink r:id="rId125"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10 января 2014 г. N 4-ОД "О внесении изменения в статью 1 Закона Волгоградской области от 16 октября 2006 г. N 1291-ОД "О ветеранах труда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82) </w:t>
      </w:r>
      <w:hyperlink r:id="rId126"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13 марта 2014 г. N 30-ОД "О внесении изменений в статьи 4 и 5 Закона Волгоградской области от 08 октября 2010 г. N 2095-ОД "О дополнительной мере социальной поддержки по предоставлению бесплатного проезда участникам, инвалидам Великой Отечественной войны и лицам, награжденным медалью "За оборону Сталинграда",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83) </w:t>
      </w:r>
      <w:hyperlink r:id="rId127" w:history="1">
        <w:r w:rsidRPr="00E96519">
          <w:rPr>
            <w:rFonts w:ascii="Times New Roman" w:hAnsi="Times New Roman" w:cs="Times New Roman"/>
          </w:rPr>
          <w:t>статьи 7</w:t>
        </w:r>
      </w:hyperlink>
      <w:r w:rsidRPr="00E96519">
        <w:rPr>
          <w:rFonts w:ascii="Times New Roman" w:hAnsi="Times New Roman" w:cs="Times New Roman"/>
        </w:rPr>
        <w:t xml:space="preserve"> - </w:t>
      </w:r>
      <w:hyperlink r:id="rId128" w:history="1">
        <w:r w:rsidRPr="00E96519">
          <w:rPr>
            <w:rFonts w:ascii="Times New Roman" w:hAnsi="Times New Roman" w:cs="Times New Roman"/>
          </w:rPr>
          <w:t>9</w:t>
        </w:r>
      </w:hyperlink>
      <w:r w:rsidRPr="00E96519">
        <w:rPr>
          <w:rFonts w:ascii="Times New Roman" w:hAnsi="Times New Roman" w:cs="Times New Roman"/>
        </w:rPr>
        <w:t xml:space="preserve">, </w:t>
      </w:r>
      <w:hyperlink r:id="rId129" w:history="1">
        <w:r w:rsidRPr="00E96519">
          <w:rPr>
            <w:rFonts w:ascii="Times New Roman" w:hAnsi="Times New Roman" w:cs="Times New Roman"/>
          </w:rPr>
          <w:t>12</w:t>
        </w:r>
      </w:hyperlink>
      <w:r w:rsidRPr="00E96519">
        <w:rPr>
          <w:rFonts w:ascii="Times New Roman" w:hAnsi="Times New Roman" w:cs="Times New Roman"/>
        </w:rPr>
        <w:t xml:space="preserve">, </w:t>
      </w:r>
      <w:hyperlink r:id="rId130" w:history="1">
        <w:r w:rsidRPr="00E96519">
          <w:rPr>
            <w:rFonts w:ascii="Times New Roman" w:hAnsi="Times New Roman" w:cs="Times New Roman"/>
          </w:rPr>
          <w:t>13</w:t>
        </w:r>
      </w:hyperlink>
      <w:r w:rsidRPr="00E96519">
        <w:rPr>
          <w:rFonts w:ascii="Times New Roman" w:hAnsi="Times New Roman" w:cs="Times New Roman"/>
        </w:rPr>
        <w:t xml:space="preserve">, </w:t>
      </w:r>
      <w:hyperlink r:id="rId131" w:history="1">
        <w:r w:rsidRPr="00E96519">
          <w:rPr>
            <w:rFonts w:ascii="Times New Roman" w:hAnsi="Times New Roman" w:cs="Times New Roman"/>
          </w:rPr>
          <w:t>19</w:t>
        </w:r>
      </w:hyperlink>
      <w:r w:rsidRPr="00E96519">
        <w:rPr>
          <w:rFonts w:ascii="Times New Roman" w:hAnsi="Times New Roman" w:cs="Times New Roman"/>
        </w:rPr>
        <w:t xml:space="preserve"> Закона Волгоградской области от 11 апреля 2014 г. N 59-ОД "О внесении изменений в отдельные законодательные акты Волгоградской области в сфере социальной политики";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84) </w:t>
      </w:r>
      <w:hyperlink r:id="rId132" w:history="1">
        <w:r w:rsidRPr="00E96519">
          <w:rPr>
            <w:rFonts w:ascii="Times New Roman" w:hAnsi="Times New Roman" w:cs="Times New Roman"/>
          </w:rPr>
          <w:t>статьи 1</w:t>
        </w:r>
      </w:hyperlink>
      <w:r w:rsidRPr="00E96519">
        <w:rPr>
          <w:rFonts w:ascii="Times New Roman" w:hAnsi="Times New Roman" w:cs="Times New Roman"/>
        </w:rPr>
        <w:t xml:space="preserve"> - </w:t>
      </w:r>
      <w:hyperlink r:id="rId133" w:history="1">
        <w:r w:rsidRPr="00E96519">
          <w:rPr>
            <w:rFonts w:ascii="Times New Roman" w:hAnsi="Times New Roman" w:cs="Times New Roman"/>
          </w:rPr>
          <w:t>4</w:t>
        </w:r>
      </w:hyperlink>
      <w:r w:rsidRPr="00E96519">
        <w:rPr>
          <w:rFonts w:ascii="Times New Roman" w:hAnsi="Times New Roman" w:cs="Times New Roman"/>
        </w:rPr>
        <w:t xml:space="preserve">, </w:t>
      </w:r>
      <w:hyperlink r:id="rId134" w:history="1">
        <w:r w:rsidRPr="00E96519">
          <w:rPr>
            <w:rFonts w:ascii="Times New Roman" w:hAnsi="Times New Roman" w:cs="Times New Roman"/>
          </w:rPr>
          <w:t>7</w:t>
        </w:r>
      </w:hyperlink>
      <w:r w:rsidRPr="00E96519">
        <w:rPr>
          <w:rFonts w:ascii="Times New Roman" w:hAnsi="Times New Roman" w:cs="Times New Roman"/>
        </w:rPr>
        <w:t xml:space="preserve">, </w:t>
      </w:r>
      <w:hyperlink r:id="rId135" w:history="1">
        <w:r w:rsidRPr="00E96519">
          <w:rPr>
            <w:rFonts w:ascii="Times New Roman" w:hAnsi="Times New Roman" w:cs="Times New Roman"/>
          </w:rPr>
          <w:t>8</w:t>
        </w:r>
      </w:hyperlink>
      <w:r w:rsidRPr="00E96519">
        <w:rPr>
          <w:rFonts w:ascii="Times New Roman" w:hAnsi="Times New Roman" w:cs="Times New Roman"/>
        </w:rPr>
        <w:t xml:space="preserve">, </w:t>
      </w:r>
      <w:hyperlink r:id="rId136" w:history="1">
        <w:r w:rsidRPr="00E96519">
          <w:rPr>
            <w:rFonts w:ascii="Times New Roman" w:hAnsi="Times New Roman" w:cs="Times New Roman"/>
          </w:rPr>
          <w:t>10</w:t>
        </w:r>
      </w:hyperlink>
      <w:r w:rsidRPr="00E96519">
        <w:rPr>
          <w:rFonts w:ascii="Times New Roman" w:hAnsi="Times New Roman" w:cs="Times New Roman"/>
        </w:rPr>
        <w:t xml:space="preserve">, </w:t>
      </w:r>
      <w:hyperlink r:id="rId137" w:history="1">
        <w:r w:rsidRPr="00E96519">
          <w:rPr>
            <w:rFonts w:ascii="Times New Roman" w:hAnsi="Times New Roman" w:cs="Times New Roman"/>
          </w:rPr>
          <w:t>11</w:t>
        </w:r>
      </w:hyperlink>
      <w:r w:rsidRPr="00E96519">
        <w:rPr>
          <w:rFonts w:ascii="Times New Roman" w:hAnsi="Times New Roman" w:cs="Times New Roman"/>
        </w:rPr>
        <w:t xml:space="preserve"> Закона Волгоградской области от 20 июня 2014 г. N 101-ОД "О внесении изменений в отдельные законодательные акты Волгоградской области по вопросам предоставления мер социальной поддержки";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85) </w:t>
      </w:r>
      <w:hyperlink r:id="rId138" w:history="1">
        <w:r w:rsidRPr="00E96519">
          <w:rPr>
            <w:rFonts w:ascii="Times New Roman" w:hAnsi="Times New Roman" w:cs="Times New Roman"/>
          </w:rPr>
          <w:t>статью 3</w:t>
        </w:r>
      </w:hyperlink>
      <w:r w:rsidRPr="00E96519">
        <w:rPr>
          <w:rFonts w:ascii="Times New Roman" w:hAnsi="Times New Roman" w:cs="Times New Roman"/>
        </w:rPr>
        <w:t xml:space="preserve"> Закона Волгоградской области от 23 июня 2014 г. N 102-ОД "О внесении изменений в отдельные законодательные акты Волгоградской области в сфере социальной политики в связи с изменением законодательства Российской Федерации в сфере закупок товаров, работ, услуг для обеспечения государственных и муниципальных нужд";</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86) </w:t>
      </w:r>
      <w:hyperlink r:id="rId139"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10 ноября 2014 г. N 143-ОД "О внесении изменений в Закон Волгоградской области от 21 февраля 2007 г. N 1418-ОД "О государственной социальной помощи населению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87) </w:t>
      </w:r>
      <w:hyperlink r:id="rId140"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04 декабря 2014 г. N 163-ОД "О внесении изменений в Закон Волгоградской области от 16 октября 2006 г. N 1291-ОД "О ветеранах труда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88) </w:t>
      </w:r>
      <w:hyperlink r:id="rId141"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19 декабря 2014 г. N 176-ОД "О внесении изменений в Закон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89) </w:t>
      </w:r>
      <w:hyperlink r:id="rId142"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19 декабря 2014 г. N 177-ОД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90) </w:t>
      </w:r>
      <w:hyperlink r:id="rId143"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19 декабря 2014 г. N 178-ОД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91) </w:t>
      </w:r>
      <w:hyperlink r:id="rId144" w:history="1">
        <w:r w:rsidRPr="00E96519">
          <w:rPr>
            <w:rFonts w:ascii="Times New Roman" w:hAnsi="Times New Roman" w:cs="Times New Roman"/>
          </w:rPr>
          <w:t>статьи 1</w:t>
        </w:r>
      </w:hyperlink>
      <w:r w:rsidRPr="00E96519">
        <w:rPr>
          <w:rFonts w:ascii="Times New Roman" w:hAnsi="Times New Roman" w:cs="Times New Roman"/>
        </w:rPr>
        <w:t xml:space="preserve"> и </w:t>
      </w:r>
      <w:hyperlink r:id="rId145" w:history="1">
        <w:r w:rsidRPr="00E96519">
          <w:rPr>
            <w:rFonts w:ascii="Times New Roman" w:hAnsi="Times New Roman" w:cs="Times New Roman"/>
          </w:rPr>
          <w:t>3</w:t>
        </w:r>
      </w:hyperlink>
      <w:r w:rsidRPr="00E96519">
        <w:rPr>
          <w:rFonts w:ascii="Times New Roman" w:hAnsi="Times New Roman" w:cs="Times New Roman"/>
        </w:rPr>
        <w:t xml:space="preserve"> Закона Волгоградской области от 23 декабря 2014 г. N 182-ОД "О внесении изменений в отдельные законодательные акты Волгоградской области в сфере социальной политики в связи с принятием федеральных законов "О страховых пенсиях" и "О накопительной пенсии";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92) </w:t>
      </w:r>
      <w:hyperlink r:id="rId146" w:history="1">
        <w:r w:rsidRPr="00E96519">
          <w:rPr>
            <w:rFonts w:ascii="Times New Roman" w:hAnsi="Times New Roman" w:cs="Times New Roman"/>
          </w:rPr>
          <w:t>статьи 1</w:t>
        </w:r>
      </w:hyperlink>
      <w:r w:rsidRPr="00E96519">
        <w:rPr>
          <w:rFonts w:ascii="Times New Roman" w:hAnsi="Times New Roman" w:cs="Times New Roman"/>
        </w:rPr>
        <w:t xml:space="preserve"> - </w:t>
      </w:r>
      <w:hyperlink r:id="rId147" w:history="1">
        <w:r w:rsidRPr="00E96519">
          <w:rPr>
            <w:rFonts w:ascii="Times New Roman" w:hAnsi="Times New Roman" w:cs="Times New Roman"/>
          </w:rPr>
          <w:t>3</w:t>
        </w:r>
      </w:hyperlink>
      <w:r w:rsidRPr="00E96519">
        <w:rPr>
          <w:rFonts w:ascii="Times New Roman" w:hAnsi="Times New Roman" w:cs="Times New Roman"/>
        </w:rPr>
        <w:t xml:space="preserve"> Закона Волгоградской области от 23 декабря 2014 г. N 184-ОД "О внесении изменений в отдельные законодательные акты Волгоградской области в сфере социальной политики в связи с изменением федерального законодательства в сфере охраны здоровья граждан";</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93) </w:t>
      </w:r>
      <w:hyperlink r:id="rId148" w:history="1">
        <w:r w:rsidRPr="00E96519">
          <w:rPr>
            <w:rFonts w:ascii="Times New Roman" w:hAnsi="Times New Roman" w:cs="Times New Roman"/>
          </w:rPr>
          <w:t>статьи 1</w:t>
        </w:r>
      </w:hyperlink>
      <w:r w:rsidRPr="00E96519">
        <w:rPr>
          <w:rFonts w:ascii="Times New Roman" w:hAnsi="Times New Roman" w:cs="Times New Roman"/>
        </w:rPr>
        <w:t xml:space="preserve"> - </w:t>
      </w:r>
      <w:hyperlink r:id="rId149" w:history="1">
        <w:r w:rsidRPr="00E96519">
          <w:rPr>
            <w:rFonts w:ascii="Times New Roman" w:hAnsi="Times New Roman" w:cs="Times New Roman"/>
          </w:rPr>
          <w:t>4</w:t>
        </w:r>
      </w:hyperlink>
      <w:r w:rsidRPr="00E96519">
        <w:rPr>
          <w:rFonts w:ascii="Times New Roman" w:hAnsi="Times New Roman" w:cs="Times New Roman"/>
        </w:rPr>
        <w:t xml:space="preserve"> Закона Волгоградской области от 24 марта 2015 г. N 28-ОД "О внесении изменений в отдельные законодательные акты Волгоградской области в сфере социальной поддержки отдельных категорий граждан и семей с детьми в связи с изменением системы исполнительных органов государственной власти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94) </w:t>
      </w:r>
      <w:hyperlink r:id="rId150" w:history="1">
        <w:r w:rsidRPr="00E96519">
          <w:rPr>
            <w:rFonts w:ascii="Times New Roman" w:hAnsi="Times New Roman" w:cs="Times New Roman"/>
          </w:rPr>
          <w:t>статьи 2</w:t>
        </w:r>
      </w:hyperlink>
      <w:r w:rsidRPr="00E96519">
        <w:rPr>
          <w:rFonts w:ascii="Times New Roman" w:hAnsi="Times New Roman" w:cs="Times New Roman"/>
        </w:rPr>
        <w:t xml:space="preserve"> - </w:t>
      </w:r>
      <w:hyperlink r:id="rId151" w:history="1">
        <w:r w:rsidRPr="00E96519">
          <w:rPr>
            <w:rFonts w:ascii="Times New Roman" w:hAnsi="Times New Roman" w:cs="Times New Roman"/>
          </w:rPr>
          <w:t>4</w:t>
        </w:r>
      </w:hyperlink>
      <w:r w:rsidRPr="00E96519">
        <w:rPr>
          <w:rFonts w:ascii="Times New Roman" w:hAnsi="Times New Roman" w:cs="Times New Roman"/>
        </w:rPr>
        <w:t xml:space="preserve">, </w:t>
      </w:r>
      <w:hyperlink r:id="rId152" w:history="1">
        <w:r w:rsidRPr="00E96519">
          <w:rPr>
            <w:rFonts w:ascii="Times New Roman" w:hAnsi="Times New Roman" w:cs="Times New Roman"/>
          </w:rPr>
          <w:t>8</w:t>
        </w:r>
      </w:hyperlink>
      <w:r w:rsidRPr="00E96519">
        <w:rPr>
          <w:rFonts w:ascii="Times New Roman" w:hAnsi="Times New Roman" w:cs="Times New Roman"/>
        </w:rPr>
        <w:t xml:space="preserve"> Закона Волгоградской области от 24 марта 2015 г. N 39-ОД "О внесении изменений в отдельные законодательные акты Волгоградской области в сфере социальной защиты граждан";</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95) </w:t>
      </w:r>
      <w:hyperlink r:id="rId153" w:history="1">
        <w:r w:rsidRPr="00E96519">
          <w:rPr>
            <w:rFonts w:ascii="Times New Roman" w:hAnsi="Times New Roman" w:cs="Times New Roman"/>
          </w:rPr>
          <w:t>статьи 3</w:t>
        </w:r>
      </w:hyperlink>
      <w:r w:rsidRPr="00E96519">
        <w:rPr>
          <w:rFonts w:ascii="Times New Roman" w:hAnsi="Times New Roman" w:cs="Times New Roman"/>
        </w:rPr>
        <w:t xml:space="preserve"> и </w:t>
      </w:r>
      <w:hyperlink r:id="rId154" w:history="1">
        <w:r w:rsidRPr="00E96519">
          <w:rPr>
            <w:rFonts w:ascii="Times New Roman" w:hAnsi="Times New Roman" w:cs="Times New Roman"/>
          </w:rPr>
          <w:t>4</w:t>
        </w:r>
      </w:hyperlink>
      <w:r w:rsidRPr="00E96519">
        <w:rPr>
          <w:rFonts w:ascii="Times New Roman" w:hAnsi="Times New Roman" w:cs="Times New Roman"/>
        </w:rPr>
        <w:t xml:space="preserve"> Закона Волгоградской области от 26 марта 2015 г. N 42-ОД "О внесении изменений в отдельные законодательные акты Волгоградской области в сфере социальной защиты семей с детьми в связи с приведением их в соответствие с Уставом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96) </w:t>
      </w:r>
      <w:hyperlink r:id="rId155"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08 мая 2015 г. N 55-ОД "О внесении изменений в Закон Волгоградской области от 10 апреля 2007 г. N 1442-ОД "О социальной поддержке семей с детьми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97) </w:t>
      </w:r>
      <w:hyperlink r:id="rId156"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29 мая 2015 г. N 79-ОД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98) </w:t>
      </w:r>
      <w:hyperlink r:id="rId157" w:history="1">
        <w:r w:rsidRPr="00E96519">
          <w:rPr>
            <w:rFonts w:ascii="Times New Roman" w:hAnsi="Times New Roman" w:cs="Times New Roman"/>
          </w:rPr>
          <w:t>пункты 1</w:t>
        </w:r>
      </w:hyperlink>
      <w:r w:rsidRPr="00E96519">
        <w:rPr>
          <w:rFonts w:ascii="Times New Roman" w:hAnsi="Times New Roman" w:cs="Times New Roman"/>
        </w:rPr>
        <w:t xml:space="preserve"> - </w:t>
      </w:r>
      <w:hyperlink r:id="rId158" w:history="1">
        <w:r w:rsidRPr="00E96519">
          <w:rPr>
            <w:rFonts w:ascii="Times New Roman" w:hAnsi="Times New Roman" w:cs="Times New Roman"/>
          </w:rPr>
          <w:t>4</w:t>
        </w:r>
      </w:hyperlink>
      <w:r w:rsidRPr="00E96519">
        <w:rPr>
          <w:rFonts w:ascii="Times New Roman" w:hAnsi="Times New Roman" w:cs="Times New Roman"/>
        </w:rPr>
        <w:t xml:space="preserve">, </w:t>
      </w:r>
      <w:hyperlink r:id="rId159" w:history="1">
        <w:r w:rsidRPr="00E96519">
          <w:rPr>
            <w:rFonts w:ascii="Times New Roman" w:hAnsi="Times New Roman" w:cs="Times New Roman"/>
          </w:rPr>
          <w:t>8</w:t>
        </w:r>
      </w:hyperlink>
      <w:r w:rsidRPr="00E96519">
        <w:rPr>
          <w:rFonts w:ascii="Times New Roman" w:hAnsi="Times New Roman" w:cs="Times New Roman"/>
        </w:rPr>
        <w:t xml:space="preserve">, </w:t>
      </w:r>
      <w:hyperlink r:id="rId160" w:history="1">
        <w:r w:rsidRPr="00E96519">
          <w:rPr>
            <w:rFonts w:ascii="Times New Roman" w:hAnsi="Times New Roman" w:cs="Times New Roman"/>
          </w:rPr>
          <w:t>9</w:t>
        </w:r>
      </w:hyperlink>
      <w:r w:rsidRPr="00E96519">
        <w:rPr>
          <w:rFonts w:ascii="Times New Roman" w:hAnsi="Times New Roman" w:cs="Times New Roman"/>
        </w:rPr>
        <w:t xml:space="preserve">, </w:t>
      </w:r>
      <w:hyperlink r:id="rId161" w:history="1">
        <w:r w:rsidRPr="00E96519">
          <w:rPr>
            <w:rFonts w:ascii="Times New Roman" w:hAnsi="Times New Roman" w:cs="Times New Roman"/>
          </w:rPr>
          <w:t>12</w:t>
        </w:r>
      </w:hyperlink>
      <w:r w:rsidRPr="00E96519">
        <w:rPr>
          <w:rFonts w:ascii="Times New Roman" w:hAnsi="Times New Roman" w:cs="Times New Roman"/>
        </w:rPr>
        <w:t xml:space="preserve">, </w:t>
      </w:r>
      <w:hyperlink r:id="rId162" w:history="1">
        <w:r w:rsidRPr="00E96519">
          <w:rPr>
            <w:rFonts w:ascii="Times New Roman" w:hAnsi="Times New Roman" w:cs="Times New Roman"/>
          </w:rPr>
          <w:t>13 статьи 1</w:t>
        </w:r>
      </w:hyperlink>
      <w:r w:rsidRPr="00E96519">
        <w:rPr>
          <w:rFonts w:ascii="Times New Roman" w:hAnsi="Times New Roman" w:cs="Times New Roman"/>
        </w:rPr>
        <w:t xml:space="preserve"> Закона Волгоградской области от 02 июля 2015 г. N 87-ОД "О приостановлении действия отдельных положений законодательных актов Волгоградской области в части порядка индексации пособий, компенсаций и мер социальной поддержки";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99) </w:t>
      </w:r>
      <w:hyperlink r:id="rId163" w:history="1">
        <w:r w:rsidRPr="00E96519">
          <w:rPr>
            <w:rFonts w:ascii="Times New Roman" w:hAnsi="Times New Roman" w:cs="Times New Roman"/>
          </w:rPr>
          <w:t>Закон</w:t>
        </w:r>
      </w:hyperlink>
      <w:r w:rsidRPr="00E96519">
        <w:rPr>
          <w:rFonts w:ascii="Times New Roman" w:hAnsi="Times New Roman" w:cs="Times New Roman"/>
        </w:rPr>
        <w:t xml:space="preserve"> Волгоградской области от 10 июля 2015 г. N 98-ОД "О внесении изменений в Закон Волгоградской области от 10 апреля 2007 г. N 1442-ОД "О социальной поддержке семей с детьми в Волгоградской области";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100) </w:t>
      </w:r>
      <w:hyperlink r:id="rId164" w:history="1">
        <w:r w:rsidRPr="00E96519">
          <w:rPr>
            <w:rFonts w:ascii="Times New Roman" w:hAnsi="Times New Roman" w:cs="Times New Roman"/>
          </w:rPr>
          <w:t>статьи 1</w:t>
        </w:r>
      </w:hyperlink>
      <w:r w:rsidRPr="00E96519">
        <w:rPr>
          <w:rFonts w:ascii="Times New Roman" w:hAnsi="Times New Roman" w:cs="Times New Roman"/>
        </w:rPr>
        <w:t xml:space="preserve">, </w:t>
      </w:r>
      <w:hyperlink r:id="rId165" w:history="1">
        <w:r w:rsidRPr="00E96519">
          <w:rPr>
            <w:rFonts w:ascii="Times New Roman" w:hAnsi="Times New Roman" w:cs="Times New Roman"/>
          </w:rPr>
          <w:t>3</w:t>
        </w:r>
      </w:hyperlink>
      <w:r w:rsidRPr="00E96519">
        <w:rPr>
          <w:rFonts w:ascii="Times New Roman" w:hAnsi="Times New Roman" w:cs="Times New Roman"/>
        </w:rPr>
        <w:t xml:space="preserve"> - </w:t>
      </w:r>
      <w:hyperlink r:id="rId166" w:history="1">
        <w:r w:rsidRPr="00E96519">
          <w:rPr>
            <w:rFonts w:ascii="Times New Roman" w:hAnsi="Times New Roman" w:cs="Times New Roman"/>
          </w:rPr>
          <w:t>6</w:t>
        </w:r>
      </w:hyperlink>
      <w:r w:rsidRPr="00E96519">
        <w:rPr>
          <w:rFonts w:ascii="Times New Roman" w:hAnsi="Times New Roman" w:cs="Times New Roman"/>
        </w:rPr>
        <w:t xml:space="preserve"> Закона Волгоградской области от 14 июля 2015 г. N 126-ОД "О внесении изменений в отдельные законодательные акты Волгоградской области в сфере социальной политики";</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101) </w:t>
      </w:r>
      <w:hyperlink r:id="rId167" w:history="1">
        <w:r w:rsidRPr="00E96519">
          <w:rPr>
            <w:rFonts w:ascii="Times New Roman" w:hAnsi="Times New Roman" w:cs="Times New Roman"/>
          </w:rPr>
          <w:t>статьи 2</w:t>
        </w:r>
      </w:hyperlink>
      <w:r w:rsidRPr="00E96519">
        <w:rPr>
          <w:rFonts w:ascii="Times New Roman" w:hAnsi="Times New Roman" w:cs="Times New Roman"/>
        </w:rPr>
        <w:t xml:space="preserve"> - </w:t>
      </w:r>
      <w:hyperlink r:id="rId168" w:history="1">
        <w:r w:rsidRPr="00E96519">
          <w:rPr>
            <w:rFonts w:ascii="Times New Roman" w:hAnsi="Times New Roman" w:cs="Times New Roman"/>
          </w:rPr>
          <w:t>6</w:t>
        </w:r>
      </w:hyperlink>
      <w:r w:rsidRPr="00E96519">
        <w:rPr>
          <w:rFonts w:ascii="Times New Roman" w:hAnsi="Times New Roman" w:cs="Times New Roman"/>
        </w:rPr>
        <w:t xml:space="preserve">, </w:t>
      </w:r>
      <w:hyperlink r:id="rId169" w:history="1">
        <w:r w:rsidRPr="00E96519">
          <w:rPr>
            <w:rFonts w:ascii="Times New Roman" w:hAnsi="Times New Roman" w:cs="Times New Roman"/>
          </w:rPr>
          <w:t>9</w:t>
        </w:r>
      </w:hyperlink>
      <w:r w:rsidRPr="00E96519">
        <w:rPr>
          <w:rFonts w:ascii="Times New Roman" w:hAnsi="Times New Roman" w:cs="Times New Roman"/>
        </w:rPr>
        <w:t xml:space="preserve"> Закона Волгоградской области от 14 июля 2015 г. N 127-ОД "О внесении изменений в отдельные законодательные акты Волгоградской области в сфере социальной поддержки граждан".</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60. Переходные положения</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1. Изданные до дня вступления в силу настоящего Кодекса нормативные правовые акты Волгоградской области действуют в части, не противоречащей настоящему Кодексу, до их изменения или признания утратившими силу.</w:t>
      </w: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 xml:space="preserve">2. К семьям, имеющим третьего ребенка и последующих детей, родившихся до 31 декабря 2015 года включительно, применяются положения </w:t>
      </w:r>
      <w:hyperlink r:id="rId170" w:history="1">
        <w:r w:rsidRPr="00E96519">
          <w:rPr>
            <w:rFonts w:ascii="Times New Roman" w:hAnsi="Times New Roman" w:cs="Times New Roman"/>
          </w:rPr>
          <w:t>Закона</w:t>
        </w:r>
      </w:hyperlink>
      <w:r w:rsidRPr="00E96519">
        <w:rPr>
          <w:rFonts w:ascii="Times New Roman" w:hAnsi="Times New Roman" w:cs="Times New Roman"/>
        </w:rPr>
        <w:t xml:space="preserve"> Волгоградской области от 08 августа 2005 г. N 1097-ОД "О дополнительном единовременном пособии при рождении ребенка и родительском капитале" в части предоставления родительского капитала.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Статья 61. Вступление в силу настоящего Кодекса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ind w:firstLine="540"/>
        <w:jc w:val="both"/>
        <w:rPr>
          <w:rFonts w:ascii="Times New Roman" w:hAnsi="Times New Roman" w:cs="Times New Roman"/>
        </w:rPr>
      </w:pPr>
      <w:r w:rsidRPr="00E96519">
        <w:rPr>
          <w:rFonts w:ascii="Times New Roman" w:hAnsi="Times New Roman" w:cs="Times New Roman"/>
        </w:rPr>
        <w:t>Настоящий Кодекс вступает в силу с 1 июля 2016 года.</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jc w:val="right"/>
        <w:rPr>
          <w:rFonts w:ascii="Times New Roman" w:hAnsi="Times New Roman" w:cs="Times New Roman"/>
        </w:rPr>
      </w:pPr>
      <w:r w:rsidRPr="00E96519">
        <w:rPr>
          <w:rFonts w:ascii="Times New Roman" w:hAnsi="Times New Roman" w:cs="Times New Roman"/>
        </w:rPr>
        <w:t>Губернатор</w:t>
      </w:r>
    </w:p>
    <w:p w:rsidR="00E96519" w:rsidRPr="00E96519" w:rsidRDefault="00E96519">
      <w:pPr>
        <w:pStyle w:val="ConsPlusNormal"/>
        <w:jc w:val="right"/>
        <w:rPr>
          <w:rFonts w:ascii="Times New Roman" w:hAnsi="Times New Roman" w:cs="Times New Roman"/>
        </w:rPr>
      </w:pPr>
      <w:r w:rsidRPr="00E96519">
        <w:rPr>
          <w:rFonts w:ascii="Times New Roman" w:hAnsi="Times New Roman" w:cs="Times New Roman"/>
        </w:rPr>
        <w:t>Волгоградской области</w:t>
      </w:r>
    </w:p>
    <w:p w:rsidR="00E96519" w:rsidRPr="00E96519" w:rsidRDefault="00E96519">
      <w:pPr>
        <w:pStyle w:val="ConsPlusNormal"/>
        <w:jc w:val="right"/>
        <w:rPr>
          <w:rFonts w:ascii="Times New Roman" w:hAnsi="Times New Roman" w:cs="Times New Roman"/>
        </w:rPr>
      </w:pPr>
      <w:r w:rsidRPr="00E96519">
        <w:rPr>
          <w:rFonts w:ascii="Times New Roman" w:hAnsi="Times New Roman" w:cs="Times New Roman"/>
        </w:rPr>
        <w:t>А.И.БОЧАРОВ</w:t>
      </w:r>
    </w:p>
    <w:p w:rsidR="00E96519" w:rsidRPr="00E96519" w:rsidRDefault="00E96519">
      <w:pPr>
        <w:pStyle w:val="ConsPlusNormal"/>
        <w:rPr>
          <w:rFonts w:ascii="Times New Roman" w:hAnsi="Times New Roman" w:cs="Times New Roman"/>
        </w:rPr>
      </w:pPr>
      <w:r w:rsidRPr="00E96519">
        <w:rPr>
          <w:rFonts w:ascii="Times New Roman" w:hAnsi="Times New Roman" w:cs="Times New Roman"/>
        </w:rPr>
        <w:t>31 декабря 2015 года</w:t>
      </w:r>
    </w:p>
    <w:p w:rsidR="00E96519" w:rsidRPr="00E96519" w:rsidRDefault="00E96519">
      <w:pPr>
        <w:pStyle w:val="ConsPlusNormal"/>
        <w:rPr>
          <w:rFonts w:ascii="Times New Roman" w:hAnsi="Times New Roman" w:cs="Times New Roman"/>
        </w:rPr>
      </w:pPr>
      <w:r w:rsidRPr="00E96519">
        <w:rPr>
          <w:rFonts w:ascii="Times New Roman" w:hAnsi="Times New Roman" w:cs="Times New Roman"/>
        </w:rPr>
        <w:t>N 246-ОД</w:t>
      </w: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jc w:val="both"/>
        <w:rPr>
          <w:rFonts w:ascii="Times New Roman" w:hAnsi="Times New Roman" w:cs="Times New Roman"/>
        </w:rPr>
      </w:pPr>
    </w:p>
    <w:p w:rsidR="00E96519" w:rsidRPr="00E96519" w:rsidRDefault="00E96519">
      <w:pPr>
        <w:pStyle w:val="ConsPlusNormal"/>
        <w:pBdr>
          <w:top w:val="single" w:sz="6" w:space="0" w:color="auto"/>
        </w:pBdr>
        <w:spacing w:before="100" w:after="100"/>
        <w:jc w:val="both"/>
        <w:rPr>
          <w:rFonts w:ascii="Times New Roman" w:hAnsi="Times New Roman" w:cs="Times New Roman"/>
          <w:sz w:val="2"/>
          <w:szCs w:val="2"/>
        </w:rPr>
      </w:pPr>
    </w:p>
    <w:p w:rsidR="00324F04" w:rsidRPr="00E96519" w:rsidRDefault="00324F04">
      <w:pPr>
        <w:rPr>
          <w:rFonts w:ascii="Times New Roman" w:hAnsi="Times New Roman"/>
        </w:rPr>
      </w:pPr>
    </w:p>
    <w:sectPr w:rsidR="00324F04" w:rsidRPr="00E96519" w:rsidSect="00346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19"/>
    <w:rsid w:val="00104073"/>
    <w:rsid w:val="001812EC"/>
    <w:rsid w:val="00191AA0"/>
    <w:rsid w:val="00324F04"/>
    <w:rsid w:val="00346F40"/>
    <w:rsid w:val="00400E1D"/>
    <w:rsid w:val="005F7A20"/>
    <w:rsid w:val="0070472C"/>
    <w:rsid w:val="00832EED"/>
    <w:rsid w:val="00842A3A"/>
    <w:rsid w:val="009E0748"/>
    <w:rsid w:val="00E80891"/>
    <w:rsid w:val="00E9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0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519"/>
    <w:pPr>
      <w:widowControl w:val="0"/>
      <w:autoSpaceDE w:val="0"/>
      <w:autoSpaceDN w:val="0"/>
    </w:pPr>
    <w:rPr>
      <w:rFonts w:eastAsia="Times New Roman" w:cs="Calibri"/>
      <w:sz w:val="22"/>
    </w:rPr>
  </w:style>
  <w:style w:type="paragraph" w:customStyle="1" w:styleId="ConsPlusNonformat">
    <w:name w:val="ConsPlusNonformat"/>
    <w:rsid w:val="00E96519"/>
    <w:pPr>
      <w:widowControl w:val="0"/>
      <w:autoSpaceDE w:val="0"/>
      <w:autoSpaceDN w:val="0"/>
    </w:pPr>
    <w:rPr>
      <w:rFonts w:ascii="Courier New" w:eastAsia="Times New Roman" w:hAnsi="Courier New" w:cs="Courier New"/>
    </w:rPr>
  </w:style>
  <w:style w:type="paragraph" w:customStyle="1" w:styleId="ConsPlusTitle">
    <w:name w:val="ConsPlusTitle"/>
    <w:rsid w:val="00E96519"/>
    <w:pPr>
      <w:widowControl w:val="0"/>
      <w:autoSpaceDE w:val="0"/>
      <w:autoSpaceDN w:val="0"/>
    </w:pPr>
    <w:rPr>
      <w:rFonts w:eastAsia="Times New Roman" w:cs="Calibri"/>
      <w:b/>
      <w:sz w:val="22"/>
    </w:rPr>
  </w:style>
  <w:style w:type="paragraph" w:customStyle="1" w:styleId="ConsPlusCell">
    <w:name w:val="ConsPlusCell"/>
    <w:rsid w:val="00E96519"/>
    <w:pPr>
      <w:widowControl w:val="0"/>
      <w:autoSpaceDE w:val="0"/>
      <w:autoSpaceDN w:val="0"/>
    </w:pPr>
    <w:rPr>
      <w:rFonts w:ascii="Courier New" w:eastAsia="Times New Roman" w:hAnsi="Courier New" w:cs="Courier New"/>
    </w:rPr>
  </w:style>
  <w:style w:type="paragraph" w:customStyle="1" w:styleId="ConsPlusDocList">
    <w:name w:val="ConsPlusDocList"/>
    <w:rsid w:val="00E96519"/>
    <w:pPr>
      <w:widowControl w:val="0"/>
      <w:autoSpaceDE w:val="0"/>
      <w:autoSpaceDN w:val="0"/>
    </w:pPr>
    <w:rPr>
      <w:rFonts w:ascii="Courier New" w:eastAsia="Times New Roman" w:hAnsi="Courier New" w:cs="Courier New"/>
    </w:rPr>
  </w:style>
  <w:style w:type="paragraph" w:customStyle="1" w:styleId="ConsPlusTitlePage">
    <w:name w:val="ConsPlusTitlePage"/>
    <w:rsid w:val="00E96519"/>
    <w:pPr>
      <w:widowControl w:val="0"/>
      <w:autoSpaceDE w:val="0"/>
      <w:autoSpaceDN w:val="0"/>
    </w:pPr>
    <w:rPr>
      <w:rFonts w:ascii="Tahoma" w:eastAsia="Times New Roman" w:hAnsi="Tahoma" w:cs="Tahoma"/>
    </w:rPr>
  </w:style>
  <w:style w:type="paragraph" w:customStyle="1" w:styleId="ConsPlusJurTerm">
    <w:name w:val="ConsPlusJurTerm"/>
    <w:rsid w:val="00E96519"/>
    <w:pPr>
      <w:widowControl w:val="0"/>
      <w:autoSpaceDE w:val="0"/>
      <w:autoSpaceDN w:val="0"/>
    </w:pPr>
    <w:rPr>
      <w:rFonts w:ascii="Tahoma" w:eastAsia="Times New Roman" w:hAnsi="Tahoma" w:cs="Tahoma"/>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0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519"/>
    <w:pPr>
      <w:widowControl w:val="0"/>
      <w:autoSpaceDE w:val="0"/>
      <w:autoSpaceDN w:val="0"/>
    </w:pPr>
    <w:rPr>
      <w:rFonts w:eastAsia="Times New Roman" w:cs="Calibri"/>
      <w:sz w:val="22"/>
    </w:rPr>
  </w:style>
  <w:style w:type="paragraph" w:customStyle="1" w:styleId="ConsPlusNonformat">
    <w:name w:val="ConsPlusNonformat"/>
    <w:rsid w:val="00E96519"/>
    <w:pPr>
      <w:widowControl w:val="0"/>
      <w:autoSpaceDE w:val="0"/>
      <w:autoSpaceDN w:val="0"/>
    </w:pPr>
    <w:rPr>
      <w:rFonts w:ascii="Courier New" w:eastAsia="Times New Roman" w:hAnsi="Courier New" w:cs="Courier New"/>
    </w:rPr>
  </w:style>
  <w:style w:type="paragraph" w:customStyle="1" w:styleId="ConsPlusTitle">
    <w:name w:val="ConsPlusTitle"/>
    <w:rsid w:val="00E96519"/>
    <w:pPr>
      <w:widowControl w:val="0"/>
      <w:autoSpaceDE w:val="0"/>
      <w:autoSpaceDN w:val="0"/>
    </w:pPr>
    <w:rPr>
      <w:rFonts w:eastAsia="Times New Roman" w:cs="Calibri"/>
      <w:b/>
      <w:sz w:val="22"/>
    </w:rPr>
  </w:style>
  <w:style w:type="paragraph" w:customStyle="1" w:styleId="ConsPlusCell">
    <w:name w:val="ConsPlusCell"/>
    <w:rsid w:val="00E96519"/>
    <w:pPr>
      <w:widowControl w:val="0"/>
      <w:autoSpaceDE w:val="0"/>
      <w:autoSpaceDN w:val="0"/>
    </w:pPr>
    <w:rPr>
      <w:rFonts w:ascii="Courier New" w:eastAsia="Times New Roman" w:hAnsi="Courier New" w:cs="Courier New"/>
    </w:rPr>
  </w:style>
  <w:style w:type="paragraph" w:customStyle="1" w:styleId="ConsPlusDocList">
    <w:name w:val="ConsPlusDocList"/>
    <w:rsid w:val="00E96519"/>
    <w:pPr>
      <w:widowControl w:val="0"/>
      <w:autoSpaceDE w:val="0"/>
      <w:autoSpaceDN w:val="0"/>
    </w:pPr>
    <w:rPr>
      <w:rFonts w:ascii="Courier New" w:eastAsia="Times New Roman" w:hAnsi="Courier New" w:cs="Courier New"/>
    </w:rPr>
  </w:style>
  <w:style w:type="paragraph" w:customStyle="1" w:styleId="ConsPlusTitlePage">
    <w:name w:val="ConsPlusTitlePage"/>
    <w:rsid w:val="00E96519"/>
    <w:pPr>
      <w:widowControl w:val="0"/>
      <w:autoSpaceDE w:val="0"/>
      <w:autoSpaceDN w:val="0"/>
    </w:pPr>
    <w:rPr>
      <w:rFonts w:ascii="Tahoma" w:eastAsia="Times New Roman" w:hAnsi="Tahoma" w:cs="Tahoma"/>
    </w:rPr>
  </w:style>
  <w:style w:type="paragraph" w:customStyle="1" w:styleId="ConsPlusJurTerm">
    <w:name w:val="ConsPlusJurTerm"/>
    <w:rsid w:val="00E96519"/>
    <w:pPr>
      <w:widowControl w:val="0"/>
      <w:autoSpaceDE w:val="0"/>
      <w:autoSpaceDN w:val="0"/>
    </w:pPr>
    <w:rPr>
      <w:rFonts w:ascii="Tahoma" w:eastAsia="Times New Roman" w:hAnsi="Tahoma" w:cs="Tahom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CB04E2A1EE24903678734183E5A5FF4F8359671D3E73B192B64079CF5C5DFFuDDCJ" TargetMode="External"/><Relationship Id="rId117" Type="http://schemas.openxmlformats.org/officeDocument/2006/relationships/hyperlink" Target="consultantplus://offline/ref=FFCB04E2A1EE24903678734183E5A5FF4F8359671D3972B491BE1D73C70551FDDBC852725DB11AE91EC92CCBuFD5J" TargetMode="External"/><Relationship Id="rId21" Type="http://schemas.openxmlformats.org/officeDocument/2006/relationships/hyperlink" Target="consultantplus://offline/ref=FFCB04E2A1EE24903678734183E5A5FF4F8359671D3A7BBD97BD1D73C70551FDDBuCD8J" TargetMode="External"/><Relationship Id="rId42" Type="http://schemas.openxmlformats.org/officeDocument/2006/relationships/hyperlink" Target="consultantplus://offline/ref=FFCB04E2A1EE24903678734183E5A5FF4F8359671E3977B094B64079CF5C5DFFuDDCJ" TargetMode="External"/><Relationship Id="rId47" Type="http://schemas.openxmlformats.org/officeDocument/2006/relationships/hyperlink" Target="consultantplus://offline/ref=FFCB04E2A1EE24903678734183E5A5FF4F8359671E3F71B394B64079CF5C5DFFuDDCJ" TargetMode="External"/><Relationship Id="rId63" Type="http://schemas.openxmlformats.org/officeDocument/2006/relationships/hyperlink" Target="consultantplus://offline/ref=FFCB04E2A1EE24903678734183E5A5FF4F8359671E3376B099B64079CF5C5DFFuDDCJ" TargetMode="External"/><Relationship Id="rId68" Type="http://schemas.openxmlformats.org/officeDocument/2006/relationships/hyperlink" Target="consultantplus://offline/ref=FFCB04E2A1EE24903678734183E5A5FF4F8359671A3974B591B64079CF5C5DFFuDDCJ" TargetMode="External"/><Relationship Id="rId84" Type="http://schemas.openxmlformats.org/officeDocument/2006/relationships/hyperlink" Target="consultantplus://offline/ref=FFCB04E2A1EE24903678734183E5A5FF4F835967153273B295B64079CF5C5DFFDCC70D655AF816E81EC92CuCD0J" TargetMode="External"/><Relationship Id="rId89" Type="http://schemas.openxmlformats.org/officeDocument/2006/relationships/hyperlink" Target="consultantplus://offline/ref=FFCB04E2A1EE24903678734183E5A5FF4F835967153273B295B64079CF5C5DFFDCC70D655AF816E81EC928uCD1J" TargetMode="External"/><Relationship Id="rId112" Type="http://schemas.openxmlformats.org/officeDocument/2006/relationships/hyperlink" Target="consultantplus://offline/ref=FFCB04E2A1EE24903678734183E5A5FF4F835967143F77B590B64079CF5C5DFFuDDCJ" TargetMode="External"/><Relationship Id="rId133" Type="http://schemas.openxmlformats.org/officeDocument/2006/relationships/hyperlink" Target="consultantplus://offline/ref=FFCB04E2A1EE24903678734183E5A5FF4F8359671D3B70BC98BA1D73C70551FDDBC852725DB11AE91EC92DC3uFD7J" TargetMode="External"/><Relationship Id="rId138" Type="http://schemas.openxmlformats.org/officeDocument/2006/relationships/hyperlink" Target="consultantplus://offline/ref=FFCB04E2A1EE24903678734183E5A5FF4F8359671D3B71B491B91D73C70551FDDBC852725DB11AE91EC92DC3uFD5J" TargetMode="External"/><Relationship Id="rId154" Type="http://schemas.openxmlformats.org/officeDocument/2006/relationships/hyperlink" Target="consultantplus://offline/ref=FFCB04E2A1EE24903678734183E5A5FF4F8359671D3A76BD92B91D73C70551FDDBC852725DB11AE91EC92DC3uFD2J" TargetMode="External"/><Relationship Id="rId159" Type="http://schemas.openxmlformats.org/officeDocument/2006/relationships/hyperlink" Target="consultantplus://offline/ref=FFCB04E2A1EE24903678734183E5A5FF4F8359671D3A7BB791BB1D73C70551FDDBC852725DB11AE91EC92DC3uFD5J" TargetMode="External"/><Relationship Id="rId170" Type="http://schemas.openxmlformats.org/officeDocument/2006/relationships/hyperlink" Target="consultantplus://offline/ref=FFCB04E2A1EE24903678734183E5A5FF4F8359671D3A7BBC94B51D73C70551FDDBuCD8J" TargetMode="External"/><Relationship Id="rId16" Type="http://schemas.openxmlformats.org/officeDocument/2006/relationships/hyperlink" Target="consultantplus://offline/ref=FFCB04E2A1EE249036786D4C9589FAFA4E8F056F1F3C79E2CCE91B2498u5D5J" TargetMode="External"/><Relationship Id="rId107" Type="http://schemas.openxmlformats.org/officeDocument/2006/relationships/hyperlink" Target="consultantplus://offline/ref=FFCB04E2A1EE24903678734183E5A5FF4F8359671B3372B398B64079CF5C5DFFuDDCJ" TargetMode="External"/><Relationship Id="rId11" Type="http://schemas.openxmlformats.org/officeDocument/2006/relationships/hyperlink" Target="consultantplus://offline/ref=FFCB04E2A1EE249036786D4C9589FAFA4E8C0368153F79E2CCE91B24985557A89B8854271EF517EAu1DEJ" TargetMode="External"/><Relationship Id="rId32" Type="http://schemas.openxmlformats.org/officeDocument/2006/relationships/hyperlink" Target="consultantplus://offline/ref=FFCB04E2A1EE24903678734183E5A5FF4F8359671D337BB498B64079CF5C5DFFuDDCJ" TargetMode="External"/><Relationship Id="rId37" Type="http://schemas.openxmlformats.org/officeDocument/2006/relationships/hyperlink" Target="consultantplus://offline/ref=FFCB04E2A1EE24903678734183E5A5FF4F8359671E3B76B299B64079CF5C5DFFuDDCJ" TargetMode="External"/><Relationship Id="rId53" Type="http://schemas.openxmlformats.org/officeDocument/2006/relationships/hyperlink" Target="consultantplus://offline/ref=FFCB04E2A1EE24903678734183E5A5FF4F8359671E3F7ABD95B64079CF5C5DFFDCC70D655AF816E81EC92EuCD3J" TargetMode="External"/><Relationship Id="rId58" Type="http://schemas.openxmlformats.org/officeDocument/2006/relationships/hyperlink" Target="consultantplus://offline/ref=FFCB04E2A1EE24903678734183E5A5FF4F8359671E3D7AB594B64079CF5C5DFFuDDCJ" TargetMode="External"/><Relationship Id="rId74" Type="http://schemas.openxmlformats.org/officeDocument/2006/relationships/hyperlink" Target="consultantplus://offline/ref=FFCB04E2A1EE24903678734183E5A5FF4F835967183A77B694B64079CF5C5DFFDCC70D655AF816E81EC92FuCD5J" TargetMode="External"/><Relationship Id="rId79" Type="http://schemas.openxmlformats.org/officeDocument/2006/relationships/hyperlink" Target="consultantplus://offline/ref=FFCB04E2A1EE24903678734183E5A5FF4F8359671D3B7ABD91B91D73C70551FDDBC852725DB11AE91EC92DC6uFD7J" TargetMode="External"/><Relationship Id="rId102" Type="http://schemas.openxmlformats.org/officeDocument/2006/relationships/hyperlink" Target="consultantplus://offline/ref=FFCB04E2A1EE24903678734183E5A5FF4F835967153A7AB198B64079CF5C5DFFDCC70D655AF816E81EC92CuCD4J" TargetMode="External"/><Relationship Id="rId123" Type="http://schemas.openxmlformats.org/officeDocument/2006/relationships/hyperlink" Target="consultantplus://offline/ref=FFCB04E2A1EE24903678734183E5A5FF4F835967153875B097B64079CF5C5DFFuDDCJ" TargetMode="External"/><Relationship Id="rId128" Type="http://schemas.openxmlformats.org/officeDocument/2006/relationships/hyperlink" Target="consultantplus://offline/ref=FFCB04E2A1EE24903678734183E5A5FF4F8359671D3B7ABD92BC1D73C70551FDDBC852725DB11AE91EC92DC7uFD4J" TargetMode="External"/><Relationship Id="rId144" Type="http://schemas.openxmlformats.org/officeDocument/2006/relationships/hyperlink" Target="consultantplus://offline/ref=FFCB04E2A1EE24903678734183E5A5FF4F8359671D3A73B491BC1D73C70551FDDBC852725DB11AE91EC92DC2uFD6J" TargetMode="External"/><Relationship Id="rId149" Type="http://schemas.openxmlformats.org/officeDocument/2006/relationships/hyperlink" Target="consultantplus://offline/ref=FFCB04E2A1EE24903678734183E5A5FF4F8359671D3A76B393BA1D73C70551FDDBC852725DB11AE91EC92DC3uFD7J" TargetMode="External"/><Relationship Id="rId5" Type="http://schemas.openxmlformats.org/officeDocument/2006/relationships/webSettings" Target="webSettings.xml"/><Relationship Id="rId90" Type="http://schemas.openxmlformats.org/officeDocument/2006/relationships/hyperlink" Target="consultantplus://offline/ref=FFCB04E2A1EE24903678734183E5A5FF4F8359671D3A7BBC95B81D73C70551FDDBuCD8J" TargetMode="External"/><Relationship Id="rId95" Type="http://schemas.openxmlformats.org/officeDocument/2006/relationships/hyperlink" Target="consultantplus://offline/ref=FFCB04E2A1EE24903678734183E5A5FF4F835967193372BD99B64079CF5C5DFFDCC70D655AF816E81EC92DuCD5J" TargetMode="External"/><Relationship Id="rId160" Type="http://schemas.openxmlformats.org/officeDocument/2006/relationships/hyperlink" Target="consultantplus://offline/ref=FFCB04E2A1EE24903678734183E5A5FF4F8359671D3A7BB791BB1D73C70551FDDBC852725DB11AE91EC92DC3uFD6J" TargetMode="External"/><Relationship Id="rId165" Type="http://schemas.openxmlformats.org/officeDocument/2006/relationships/hyperlink" Target="consultantplus://offline/ref=FFCB04E2A1EE24903678734183E5A5FF4F8359671D3A7BB399B51D73C70551FDDBC852725DB11AE91EC92DC3uFD6J" TargetMode="External"/><Relationship Id="rId22" Type="http://schemas.openxmlformats.org/officeDocument/2006/relationships/hyperlink" Target="consultantplus://offline/ref=FFCB04E2A1EE24903678734183E5A5FF4F8359671D3A7BBC96B41D73C70551FDDBuCD8J" TargetMode="External"/><Relationship Id="rId27" Type="http://schemas.openxmlformats.org/officeDocument/2006/relationships/hyperlink" Target="consultantplus://offline/ref=FFCB04E2A1EE24903678734183E5A5FF4F8359671D3A7BBC94B51D73C70551FDDBuCD8J" TargetMode="External"/><Relationship Id="rId43" Type="http://schemas.openxmlformats.org/officeDocument/2006/relationships/hyperlink" Target="consultantplus://offline/ref=FFCB04E2A1EE24903678734183E5A5FF4F8359671D3A7BBC95BC1D73C70551FDDBuCD8J" TargetMode="External"/><Relationship Id="rId48" Type="http://schemas.openxmlformats.org/officeDocument/2006/relationships/hyperlink" Target="consultantplus://offline/ref=FFCB04E2A1EE24903678734183E5A5FF4F8359671E3F71B396B64079CF5C5DFFuDDCJ" TargetMode="External"/><Relationship Id="rId64" Type="http://schemas.openxmlformats.org/officeDocument/2006/relationships/hyperlink" Target="consultantplus://offline/ref=FFCB04E2A1EE24903678734183E5A5FF4F8359671E3376B190B64079CF5C5DFFuDDCJ" TargetMode="External"/><Relationship Id="rId69" Type="http://schemas.openxmlformats.org/officeDocument/2006/relationships/hyperlink" Target="consultantplus://offline/ref=FFCB04E2A1EE24903678734183E5A5FF4F8359671D3A7BBC95B91D73C70551FDDBuCD8J" TargetMode="External"/><Relationship Id="rId113" Type="http://schemas.openxmlformats.org/officeDocument/2006/relationships/hyperlink" Target="consultantplus://offline/ref=FFCB04E2A1EE24903678734183E5A5FF4F835967153A76B491B64079CF5C5DFFuDDCJ" TargetMode="External"/><Relationship Id="rId118" Type="http://schemas.openxmlformats.org/officeDocument/2006/relationships/hyperlink" Target="consultantplus://offline/ref=FFCB04E2A1EE24903678734183E5A5FF4F8359671D3972B491BE1D73C70551FDDBC852725DB11AE91EC92FC3uFD1J" TargetMode="External"/><Relationship Id="rId134" Type="http://schemas.openxmlformats.org/officeDocument/2006/relationships/hyperlink" Target="consultantplus://offline/ref=FFCB04E2A1EE24903678734183E5A5FF4F8359671D3B70BC98BA1D73C70551FDDBC852725DB11AE91EC92DC0uFD7J" TargetMode="External"/><Relationship Id="rId139" Type="http://schemas.openxmlformats.org/officeDocument/2006/relationships/hyperlink" Target="consultantplus://offline/ref=FFCB04E2A1EE24903678734183E5A5FF4F8359671D3B7ABC92BC1D73C70551FDDBuCD8J" TargetMode="External"/><Relationship Id="rId80" Type="http://schemas.openxmlformats.org/officeDocument/2006/relationships/hyperlink" Target="consultantplus://offline/ref=FFCB04E2A1EE24903678734183E5A5FF4F8359671D3B7ABD91B91D73C70551FDDBC852725DB11AE91EC92DC7uFD2J" TargetMode="External"/><Relationship Id="rId85" Type="http://schemas.openxmlformats.org/officeDocument/2006/relationships/hyperlink" Target="consultantplus://offline/ref=FFCB04E2A1EE24903678734183E5A5FF4F835967153273B295B64079CF5C5DFFDCC70D655AF816E81EC92CuCD6J" TargetMode="External"/><Relationship Id="rId150" Type="http://schemas.openxmlformats.org/officeDocument/2006/relationships/hyperlink" Target="consultantplus://offline/ref=FFCB04E2A1EE24903678734183E5A5FF4F8359671D3A76BC95BB1D73C70551FDDBC852725DB11AE91EC92DC2uFD8J" TargetMode="External"/><Relationship Id="rId155" Type="http://schemas.openxmlformats.org/officeDocument/2006/relationships/hyperlink" Target="consultantplus://offline/ref=FFCB04E2A1EE24903678734183E5A5FF4F8359671D3A74BC92B91D73C70551FDDBuCD8J" TargetMode="External"/><Relationship Id="rId171" Type="http://schemas.openxmlformats.org/officeDocument/2006/relationships/fontTable" Target="fontTable.xml"/><Relationship Id="rId12" Type="http://schemas.openxmlformats.org/officeDocument/2006/relationships/hyperlink" Target="consultantplus://offline/ref=FFCB04E2A1EE249036786D4C9589FAFA4E8A056E153D79E2CCE91B2498u5D5J" TargetMode="External"/><Relationship Id="rId17" Type="http://schemas.openxmlformats.org/officeDocument/2006/relationships/hyperlink" Target="consultantplus://offline/ref=FFCB04E2A1EE249036786D4C9589FAFA4E800E6C1D3979E2CCE91B2498u5D5J" TargetMode="External"/><Relationship Id="rId33" Type="http://schemas.openxmlformats.org/officeDocument/2006/relationships/hyperlink" Target="consultantplus://offline/ref=FFCB04E2A1EE24903678734183E5A5FF4F8359671D3274B396B64079CF5C5DFFuDDCJ" TargetMode="External"/><Relationship Id="rId38" Type="http://schemas.openxmlformats.org/officeDocument/2006/relationships/hyperlink" Target="consultantplus://offline/ref=FFCB04E2A1EE24903678734183E5A5FF4F8359671D3A7BBC95BD1D73C70551FDDBuCD8J" TargetMode="External"/><Relationship Id="rId59" Type="http://schemas.openxmlformats.org/officeDocument/2006/relationships/hyperlink" Target="consultantplus://offline/ref=FFCB04E2A1EE24903678734183E5A5FF4F8359671B3272B294B64079CF5C5DFFDCC70D655AF816E81EC92CuCD7J" TargetMode="External"/><Relationship Id="rId103" Type="http://schemas.openxmlformats.org/officeDocument/2006/relationships/hyperlink" Target="consultantplus://offline/ref=FFCB04E2A1EE24903678734183E5A5FF4F8359671A3972B290B64079CF5C5DFFuDDCJ" TargetMode="External"/><Relationship Id="rId108" Type="http://schemas.openxmlformats.org/officeDocument/2006/relationships/hyperlink" Target="consultantplus://offline/ref=FFCB04E2A1EE24903678734183E5A5FF4F8359671B3373BD95B64079CF5C5DFFuDDCJ" TargetMode="External"/><Relationship Id="rId124" Type="http://schemas.openxmlformats.org/officeDocument/2006/relationships/hyperlink" Target="consultantplus://offline/ref=FFCB04E2A1EE24903678734183E5A5FF4F835967153E77B599B64079CF5C5DFFuDDCJ" TargetMode="External"/><Relationship Id="rId129" Type="http://schemas.openxmlformats.org/officeDocument/2006/relationships/hyperlink" Target="consultantplus://offline/ref=FFCB04E2A1EE24903678734183E5A5FF4F8359671D3B7ABD92BC1D73C70551FDDBC852725DB11AE91EC92DC4uFD9J" TargetMode="External"/><Relationship Id="rId54" Type="http://schemas.openxmlformats.org/officeDocument/2006/relationships/hyperlink" Target="consultantplus://offline/ref=FFCB04E2A1EE24903678734183E5A5FF4F8359671E3E73BC93B64079CF5C5DFFuDDCJ" TargetMode="External"/><Relationship Id="rId70" Type="http://schemas.openxmlformats.org/officeDocument/2006/relationships/hyperlink" Target="consultantplus://offline/ref=FFCB04E2A1EE24903678734183E5A5FF4F8359671F3876B691B64079CF5C5DFFuDDCJ" TargetMode="External"/><Relationship Id="rId75" Type="http://schemas.openxmlformats.org/officeDocument/2006/relationships/hyperlink" Target="consultantplus://offline/ref=FFCB04E2A1EE24903678734183E5A5FF4F8359671D3B7ABD91B91D73C70551FDDBC852725DB11AE91EC92DC3uFD1J" TargetMode="External"/><Relationship Id="rId91" Type="http://schemas.openxmlformats.org/officeDocument/2006/relationships/hyperlink" Target="consultantplus://offline/ref=FFCB04E2A1EE24903678734183E5A5FF4F835967193B73B791B64079CF5C5DFFuDDCJ" TargetMode="External"/><Relationship Id="rId96" Type="http://schemas.openxmlformats.org/officeDocument/2006/relationships/hyperlink" Target="consultantplus://offline/ref=FFCB04E2A1EE24903678734183E5A5FF4F835967193372BD99B64079CF5C5DFFDCC70D655AF816E81EC92FuCD3J" TargetMode="External"/><Relationship Id="rId140" Type="http://schemas.openxmlformats.org/officeDocument/2006/relationships/hyperlink" Target="consultantplus://offline/ref=FFCB04E2A1EE24903678734183E5A5FF4F8359671D3A72B492B41D73C70551FDDBuCD8J" TargetMode="External"/><Relationship Id="rId145" Type="http://schemas.openxmlformats.org/officeDocument/2006/relationships/hyperlink" Target="consultantplus://offline/ref=FFCB04E2A1EE24903678734183E5A5FF4F8359671D3A73B491BC1D73C70551FDDBC852725DB11AE91EC92DC3uFD0J" TargetMode="External"/><Relationship Id="rId161" Type="http://schemas.openxmlformats.org/officeDocument/2006/relationships/hyperlink" Target="consultantplus://offline/ref=FFCB04E2A1EE24903678734183E5A5FF4F8359671D3A7BB791BB1D73C70551FDDBC852725DB11AE91EC92DC3uFD9J" TargetMode="External"/><Relationship Id="rId166" Type="http://schemas.openxmlformats.org/officeDocument/2006/relationships/hyperlink" Target="consultantplus://offline/ref=FFCB04E2A1EE24903678734183E5A5FF4F8359671D3A7BB399B51D73C70551FDDBC852725DB11AE91EC92DC0uFD7J" TargetMode="External"/><Relationship Id="rId1" Type="http://schemas.openxmlformats.org/officeDocument/2006/relationships/customXml" Target="../customXml/item1.xml"/><Relationship Id="rId6" Type="http://schemas.openxmlformats.org/officeDocument/2006/relationships/hyperlink" Target="consultantplus://offline/ref=FFCB04E2A1EE249036786D4C9589FAFA4D80006F176D2EE09DBC15u2D1J" TargetMode="External"/><Relationship Id="rId15" Type="http://schemas.openxmlformats.org/officeDocument/2006/relationships/hyperlink" Target="consultantplus://offline/ref=FFCB04E2A1EE249036786D4C9589FAFA4E800E6F143879E2CCE91B2498u5D5J" TargetMode="External"/><Relationship Id="rId23" Type="http://schemas.openxmlformats.org/officeDocument/2006/relationships/hyperlink" Target="consultantplus://offline/ref=FFCB04E2A1EE24903678734183E5A5FF4F8359671D3A7BBD96BF1D73C70551FDDBuCD8J" TargetMode="External"/><Relationship Id="rId28" Type="http://schemas.openxmlformats.org/officeDocument/2006/relationships/hyperlink" Target="consultantplus://offline/ref=FFCB04E2A1EE24903678734183E5A5FF4F8359671D3D7AB591B64079CF5C5DFFuDDCJ" TargetMode="External"/><Relationship Id="rId36" Type="http://schemas.openxmlformats.org/officeDocument/2006/relationships/hyperlink" Target="consultantplus://offline/ref=FFCB04E2A1EE24903678734183E5A5FF4F8359671D327ABC92B64079CF5C5DFFuDDCJ" TargetMode="External"/><Relationship Id="rId49" Type="http://schemas.openxmlformats.org/officeDocument/2006/relationships/hyperlink" Target="consultantplus://offline/ref=FFCB04E2A1EE24903678734183E5A5FF4F8359671E3F71B398B64079CF5C5DFFuDDCJ" TargetMode="External"/><Relationship Id="rId57" Type="http://schemas.openxmlformats.org/officeDocument/2006/relationships/hyperlink" Target="consultantplus://offline/ref=FFCB04E2A1EE24903678734183E5A5FF4F8359671E3D71BC99B64079CF5C5DFFuDDCJ" TargetMode="External"/><Relationship Id="rId106" Type="http://schemas.openxmlformats.org/officeDocument/2006/relationships/hyperlink" Target="consultantplus://offline/ref=FFCB04E2A1EE24903678734183E5A5FF4F8359671B3372B391B64079CF5C5DFFuDDCJ" TargetMode="External"/><Relationship Id="rId114" Type="http://schemas.openxmlformats.org/officeDocument/2006/relationships/hyperlink" Target="consultantplus://offline/ref=FFCB04E2A1EE24903678734183E5A5FF4F8359671D3A7BBD96B91D73C70551FDDBuCD8J" TargetMode="External"/><Relationship Id="rId119" Type="http://schemas.openxmlformats.org/officeDocument/2006/relationships/hyperlink" Target="consultantplus://offline/ref=FFCB04E2A1EE24903678734183E5A5FF4F8359671D3972B491BE1D73C70551FDDBC852725DB11AE91EC92FC1uFD5J" TargetMode="External"/><Relationship Id="rId127" Type="http://schemas.openxmlformats.org/officeDocument/2006/relationships/hyperlink" Target="consultantplus://offline/ref=FFCB04E2A1EE24903678734183E5A5FF4F8359671D3B7ABD92BC1D73C70551FDDBC852725DB11AE91EC92DC6uFD3J" TargetMode="External"/><Relationship Id="rId10" Type="http://schemas.openxmlformats.org/officeDocument/2006/relationships/hyperlink" Target="consultantplus://offline/ref=FFCB04E2A1EE249036786D4C9589FAFA4E81066E1D3A79E2CCE91B2498u5D5J" TargetMode="External"/><Relationship Id="rId31" Type="http://schemas.openxmlformats.org/officeDocument/2006/relationships/hyperlink" Target="consultantplus://offline/ref=FFCB04E2A1EE24903678734183E5A5FF4F8359671D3A77B491BC1D73C70551FDDBuCD8J" TargetMode="External"/><Relationship Id="rId44" Type="http://schemas.openxmlformats.org/officeDocument/2006/relationships/hyperlink" Target="consultantplus://offline/ref=FFCB04E2A1EE24903678734183E5A5FF4F8359671E3872B795B64079CF5C5DFFuDDCJ" TargetMode="External"/><Relationship Id="rId52" Type="http://schemas.openxmlformats.org/officeDocument/2006/relationships/hyperlink" Target="consultantplus://offline/ref=FFCB04E2A1EE24903678734183E5A5FF4F8359671E3F7ABD95B64079CF5C5DFFDCC70D655AF816E81EC92FuCD7J" TargetMode="External"/><Relationship Id="rId60" Type="http://schemas.openxmlformats.org/officeDocument/2006/relationships/hyperlink" Target="consultantplus://offline/ref=FFCB04E2A1EE24903678734183E5A5FF4F8359671B3272B294B64079CF5C5DFFDCC70D655AF816E81EC92FuCD0J" TargetMode="External"/><Relationship Id="rId65" Type="http://schemas.openxmlformats.org/officeDocument/2006/relationships/hyperlink" Target="consultantplus://offline/ref=FFCB04E2A1EE24903678734183E5A5FF4F8359671E3277B297B64079CF5C5DFFuDDCJ" TargetMode="External"/><Relationship Id="rId73" Type="http://schemas.openxmlformats.org/officeDocument/2006/relationships/hyperlink" Target="consultantplus://offline/ref=FFCB04E2A1EE24903678734183E5A5FF4F835967183A77B694B64079CF5C5DFFDCC70D655AF816E81EC92DuCD5J" TargetMode="External"/><Relationship Id="rId78" Type="http://schemas.openxmlformats.org/officeDocument/2006/relationships/hyperlink" Target="consultantplus://offline/ref=FFCB04E2A1EE24903678734183E5A5FF4F8359671D3B7ABD91B91D73C70551FDDBC852725DB11AE91EC92DC3uFD9J" TargetMode="External"/><Relationship Id="rId81" Type="http://schemas.openxmlformats.org/officeDocument/2006/relationships/hyperlink" Target="consultantplus://offline/ref=FFCB04E2A1EE24903678734183E5A5FF4F8359671D3B7ABD91B91D73C70551FDDBC852725DB11AE91EC92DC7uFD4J" TargetMode="External"/><Relationship Id="rId86" Type="http://schemas.openxmlformats.org/officeDocument/2006/relationships/hyperlink" Target="consultantplus://offline/ref=FFCB04E2A1EE24903678734183E5A5FF4F835967153273B295B64079CF5C5DFFDCC70D655AF816E81EC92EuCD7J" TargetMode="External"/><Relationship Id="rId94" Type="http://schemas.openxmlformats.org/officeDocument/2006/relationships/hyperlink" Target="consultantplus://offline/ref=FFCB04E2A1EE24903678734183E5A5FF4F835967193F74B198B64079CF5C5DFFuDDCJ" TargetMode="External"/><Relationship Id="rId99" Type="http://schemas.openxmlformats.org/officeDocument/2006/relationships/hyperlink" Target="consultantplus://offline/ref=FFCB04E2A1EE24903678734183E5A5FF4F835967193372BD99B64079CF5C5DFFDCC70D655AF816E81EC928uCDAJ" TargetMode="External"/><Relationship Id="rId101" Type="http://schemas.openxmlformats.org/officeDocument/2006/relationships/hyperlink" Target="consultantplus://offline/ref=FFCB04E2A1EE24903678734183E5A5FF4F835967153A7AB198B64079CF5C5DFFDCC70D655AF816E81EC92DuCD5J" TargetMode="External"/><Relationship Id="rId122" Type="http://schemas.openxmlformats.org/officeDocument/2006/relationships/hyperlink" Target="consultantplus://offline/ref=FFCB04E2A1EE24903678734183E5A5FF4F8359671D3B7ABD91BD1D73C70551FDDBC852725DB11AE91EC92DC3uFD5J" TargetMode="External"/><Relationship Id="rId130" Type="http://schemas.openxmlformats.org/officeDocument/2006/relationships/hyperlink" Target="consultantplus://offline/ref=FFCB04E2A1EE24903678734183E5A5FF4F8359671D3B7ABD92BC1D73C70551FDDBC852725DB11AE91EC92DC5uFD3J" TargetMode="External"/><Relationship Id="rId135" Type="http://schemas.openxmlformats.org/officeDocument/2006/relationships/hyperlink" Target="consultantplus://offline/ref=FFCB04E2A1EE24903678734183E5A5FF4F8359671D3B70BC98BA1D73C70551FDDBC852725DB11AE91EC92DC1uFD7J" TargetMode="External"/><Relationship Id="rId143" Type="http://schemas.openxmlformats.org/officeDocument/2006/relationships/hyperlink" Target="consultantplus://offline/ref=FFCB04E2A1EE24903678734183E5A5FF4F8359671D3A73B490B41D73C70551FDDBuCD8J" TargetMode="External"/><Relationship Id="rId148" Type="http://schemas.openxmlformats.org/officeDocument/2006/relationships/hyperlink" Target="consultantplus://offline/ref=FFCB04E2A1EE24903678734183E5A5FF4F8359671D3A76B393BA1D73C70551FDDBC852725DB11AE91EC92DC2uFD6J" TargetMode="External"/><Relationship Id="rId151" Type="http://schemas.openxmlformats.org/officeDocument/2006/relationships/hyperlink" Target="consultantplus://offline/ref=FFCB04E2A1EE24903678734183E5A5FF4F8359671D3A76BC95BB1D73C70551FDDBC852725DB11AE91EC92DC3uFD2J" TargetMode="External"/><Relationship Id="rId156" Type="http://schemas.openxmlformats.org/officeDocument/2006/relationships/hyperlink" Target="consultantplus://offline/ref=FFCB04E2A1EE24903678734183E5A5FF4F8359671D3A75B297BC1D73C70551FDDBuCD8J" TargetMode="External"/><Relationship Id="rId164" Type="http://schemas.openxmlformats.org/officeDocument/2006/relationships/hyperlink" Target="consultantplus://offline/ref=FFCB04E2A1EE24903678734183E5A5FF4F8359671D3A7BB399B51D73C70551FDDBC852725DB11AE91EC92DC2uFD6J" TargetMode="External"/><Relationship Id="rId169" Type="http://schemas.openxmlformats.org/officeDocument/2006/relationships/hyperlink" Target="consultantplus://offline/ref=FFCB04E2A1EE24903678734183E5A5FF4F8359671D3A7BBC93BC1D73C70551FDDBC852725DB11AE91EC92DC7uFD2J" TargetMode="External"/><Relationship Id="rId4" Type="http://schemas.openxmlformats.org/officeDocument/2006/relationships/settings" Target="settings.xml"/><Relationship Id="rId9" Type="http://schemas.openxmlformats.org/officeDocument/2006/relationships/hyperlink" Target="consultantplus://offline/ref=FFCB04E2A1EE249036786D4C9589FAFA4E8C0368153F79E2CCE91B24985557A89B8854271EF517EAu1DEJ" TargetMode="External"/><Relationship Id="rId172" Type="http://schemas.openxmlformats.org/officeDocument/2006/relationships/theme" Target="theme/theme1.xml"/><Relationship Id="rId13" Type="http://schemas.openxmlformats.org/officeDocument/2006/relationships/hyperlink" Target="consultantplus://offline/ref=FFCB04E2A1EE249036786D4C9589FAFA4E800E6D1C3379E2CCE91B24985557A89B8854271EF514E1u1D8J" TargetMode="External"/><Relationship Id="rId18" Type="http://schemas.openxmlformats.org/officeDocument/2006/relationships/hyperlink" Target="consultantplus://offline/ref=FFCB04E2A1EE249036786D4C9589FAFA4E81066E1D3A79E2CCE91B2498u5D5J" TargetMode="External"/><Relationship Id="rId39" Type="http://schemas.openxmlformats.org/officeDocument/2006/relationships/hyperlink" Target="consultantplus://offline/ref=FFCB04E2A1EE24903678734183E5A5FF4F8359671E3A75BD93B64079CF5C5DFFuDDCJ" TargetMode="External"/><Relationship Id="rId109" Type="http://schemas.openxmlformats.org/officeDocument/2006/relationships/hyperlink" Target="consultantplus://offline/ref=FFCB04E2A1EE24903678734183E5A5FF4F8359671B3370B398B64079CF5C5DFFuDDCJ" TargetMode="External"/><Relationship Id="rId34" Type="http://schemas.openxmlformats.org/officeDocument/2006/relationships/hyperlink" Target="consultantplus://offline/ref=FFCB04E2A1EE24903678734183E5A5FF4F8359671D3274B390B64079CF5C5DFFuDDCJ" TargetMode="External"/><Relationship Id="rId50" Type="http://schemas.openxmlformats.org/officeDocument/2006/relationships/hyperlink" Target="consultantplus://offline/ref=FFCB04E2A1EE24903678734183E5A5FF4F8359671E3F75B093B64079CF5C5DFFuDDCJ" TargetMode="External"/><Relationship Id="rId55" Type="http://schemas.openxmlformats.org/officeDocument/2006/relationships/hyperlink" Target="consultantplus://offline/ref=FFCB04E2A1EE24903678734183E5A5FF4F8359671E3E77BD97B64079CF5C5DFFuDDCJ" TargetMode="External"/><Relationship Id="rId76" Type="http://schemas.openxmlformats.org/officeDocument/2006/relationships/hyperlink" Target="consultantplus://offline/ref=FFCB04E2A1EE24903678734183E5A5FF4F8359671D3B7ABD91B91D73C70551FDDBC852725DB11AE91EC92DC3uFD3J" TargetMode="External"/><Relationship Id="rId97" Type="http://schemas.openxmlformats.org/officeDocument/2006/relationships/hyperlink" Target="consultantplus://offline/ref=FFCB04E2A1EE24903678734183E5A5FF4F835967193372BD99B64079CF5C5DFFDCC70D655AF816E81EC92EuCD1J" TargetMode="External"/><Relationship Id="rId104" Type="http://schemas.openxmlformats.org/officeDocument/2006/relationships/hyperlink" Target="consultantplus://offline/ref=FFCB04E2A1EE24903678734183E5A5FF4F8359671A3E74B499B64079CF5C5DFFuDDCJ" TargetMode="External"/><Relationship Id="rId120" Type="http://schemas.openxmlformats.org/officeDocument/2006/relationships/hyperlink" Target="consultantplus://offline/ref=FFCB04E2A1EE24903678734183E5A5FF4F8359671D3972B491BE1D73C70551FDDBC852725DB11AE91EC92FCBuFD5J" TargetMode="External"/><Relationship Id="rId125" Type="http://schemas.openxmlformats.org/officeDocument/2006/relationships/hyperlink" Target="consultantplus://offline/ref=FFCB04E2A1EE24903678734183E5A5FF4F835967153D73B793B64079CF5C5DFFuDDCJ" TargetMode="External"/><Relationship Id="rId141" Type="http://schemas.openxmlformats.org/officeDocument/2006/relationships/hyperlink" Target="consultantplus://offline/ref=FFCB04E2A1EE24903678734183E5A5FF4F8359671D3A72BD93BA1D73C70551FDDBuCD8J" TargetMode="External"/><Relationship Id="rId146" Type="http://schemas.openxmlformats.org/officeDocument/2006/relationships/hyperlink" Target="consultantplus://offline/ref=FFCB04E2A1EE24903678734183E5A5FF4F8359671D3A73B497BB1D73C70551FDDBC852725DB11AE91EC92DC2uFD6J" TargetMode="External"/><Relationship Id="rId167" Type="http://schemas.openxmlformats.org/officeDocument/2006/relationships/hyperlink" Target="consultantplus://offline/ref=FFCB04E2A1EE24903678734183E5A5FF4F8359671D3A7BBC93BC1D73C70551FDDBC852725DB11AE91EC92DC3uFD1J" TargetMode="External"/><Relationship Id="rId7" Type="http://schemas.openxmlformats.org/officeDocument/2006/relationships/hyperlink" Target="consultantplus://offline/ref=FFCB04E2A1EE249036786D4C9589FAFA4E8004681E3E79E2CCE91B2498u5D5J" TargetMode="External"/><Relationship Id="rId71" Type="http://schemas.openxmlformats.org/officeDocument/2006/relationships/hyperlink" Target="consultantplus://offline/ref=FFCB04E2A1EE24903678734183E5A5FF4F8359671F3E74B591B64079CF5C5DFFuDDCJ" TargetMode="External"/><Relationship Id="rId92" Type="http://schemas.openxmlformats.org/officeDocument/2006/relationships/hyperlink" Target="consultantplus://offline/ref=FFCB04E2A1EE24903678734183E5A5FF4F835967153272B198B64079CF5C5DFFuDDCJ" TargetMode="External"/><Relationship Id="rId162" Type="http://schemas.openxmlformats.org/officeDocument/2006/relationships/hyperlink" Target="consultantplus://offline/ref=FFCB04E2A1EE24903678734183E5A5FF4F8359671D3A7BB791BB1D73C70551FDDBC852725DB11AE91EC92DC0uFD0J" TargetMode="External"/><Relationship Id="rId2" Type="http://schemas.openxmlformats.org/officeDocument/2006/relationships/styles" Target="styles.xml"/><Relationship Id="rId29" Type="http://schemas.openxmlformats.org/officeDocument/2006/relationships/hyperlink" Target="consultantplus://offline/ref=FFCB04E2A1EE24903678734183E5A5FF4F8359671D3D7AB592B64079CF5C5DFFuDDCJ" TargetMode="External"/><Relationship Id="rId24" Type="http://schemas.openxmlformats.org/officeDocument/2006/relationships/hyperlink" Target="consultantplus://offline/ref=FFCB04E2A1EE24903678734183E5A5FF4F8359671D3A75BC91B91D73C70551FDDBuCD8J" TargetMode="External"/><Relationship Id="rId40" Type="http://schemas.openxmlformats.org/officeDocument/2006/relationships/hyperlink" Target="consultantplus://offline/ref=FFCB04E2A1EE24903678734183E5A5FF4F8359671D3A7BB395B41D73C70551FDDBuCD8J" TargetMode="External"/><Relationship Id="rId45" Type="http://schemas.openxmlformats.org/officeDocument/2006/relationships/hyperlink" Target="consultantplus://offline/ref=FFCB04E2A1EE24903678734183E5A5FF4F8359671E3872BD92B64079CF5C5DFFuDDCJ" TargetMode="External"/><Relationship Id="rId66" Type="http://schemas.openxmlformats.org/officeDocument/2006/relationships/hyperlink" Target="consultantplus://offline/ref=FFCB04E2A1EE24903678734183E5A5FF4F8359671E3277B090B64079CF5C5DFFuDDCJ" TargetMode="External"/><Relationship Id="rId87" Type="http://schemas.openxmlformats.org/officeDocument/2006/relationships/hyperlink" Target="consultantplus://offline/ref=FFCB04E2A1EE24903678734183E5A5FF4F835967153273B295B64079CF5C5DFFDCC70D655AF816E81EC92EuCDBJ" TargetMode="External"/><Relationship Id="rId110" Type="http://schemas.openxmlformats.org/officeDocument/2006/relationships/hyperlink" Target="consultantplus://offline/ref=FFCB04E2A1EE24903678734183E5A5FF4F8359671B3370BC90B64079CF5C5DFFuDDCJ" TargetMode="External"/><Relationship Id="rId115" Type="http://schemas.openxmlformats.org/officeDocument/2006/relationships/hyperlink" Target="consultantplus://offline/ref=FFCB04E2A1EE24903678734183E5A5FF4F8359671D3972B491BE1D73C70551FDDBC852725DB11AE91EC92DCBuFD8J" TargetMode="External"/><Relationship Id="rId131" Type="http://schemas.openxmlformats.org/officeDocument/2006/relationships/hyperlink" Target="consultantplus://offline/ref=FFCB04E2A1EE24903678734183E5A5FF4F8359671D3B7ABD92BC1D73C70551FDDBC852725DB11AE91EC92CC2uFD3J" TargetMode="External"/><Relationship Id="rId136" Type="http://schemas.openxmlformats.org/officeDocument/2006/relationships/hyperlink" Target="consultantplus://offline/ref=FFCB04E2A1EE24903678734183E5A5FF4F8359671D3B70BC98BA1D73C70551FDDBC852725DB11AE91EC92DC6uFD2J" TargetMode="External"/><Relationship Id="rId157" Type="http://schemas.openxmlformats.org/officeDocument/2006/relationships/hyperlink" Target="consultantplus://offline/ref=FFCB04E2A1EE24903678734183E5A5FF4F8359671D3A7BB791BB1D73C70551FDDBC852725DB11AE91EC92DC2uFD8J" TargetMode="External"/><Relationship Id="rId61" Type="http://schemas.openxmlformats.org/officeDocument/2006/relationships/hyperlink" Target="consultantplus://offline/ref=FFCB04E2A1EE24903678734183E5A5FF4F8359671B3272B295B64079CF5C5DFFDCC70D655AF816E81EC92DuCDBJ" TargetMode="External"/><Relationship Id="rId82" Type="http://schemas.openxmlformats.org/officeDocument/2006/relationships/hyperlink" Target="consultantplus://offline/ref=FFCB04E2A1EE24903678734183E5A5FF4F835967183F77B591B64079CF5C5DFFuDDCJ" TargetMode="External"/><Relationship Id="rId152" Type="http://schemas.openxmlformats.org/officeDocument/2006/relationships/hyperlink" Target="consultantplus://offline/ref=FFCB04E2A1EE24903678734183E5A5FF4F8359671D3A76BC95BB1D73C70551FDDBC852725DB11AE91EC92DC0uFD2J" TargetMode="External"/><Relationship Id="rId19" Type="http://schemas.openxmlformats.org/officeDocument/2006/relationships/hyperlink" Target="consultantplus://offline/ref=FFCB04E2A1EE249036786D4C9589FAFA4E81066E1D3A79E2CCE91B2498u5D5J" TargetMode="External"/><Relationship Id="rId14" Type="http://schemas.openxmlformats.org/officeDocument/2006/relationships/hyperlink" Target="consultantplus://offline/ref=FFCB04E2A1EE249036786D4C9589FAFA4E800E6D1C3379E2CCE91B24985557A89B8854271EF517EBu1DAJ" TargetMode="External"/><Relationship Id="rId30" Type="http://schemas.openxmlformats.org/officeDocument/2006/relationships/hyperlink" Target="consultantplus://offline/ref=FFCB04E2A1EE24903678734183E5A5FF4F8359671D3A7BBD96BE1D73C70551FDDBuCD8J" TargetMode="External"/><Relationship Id="rId35" Type="http://schemas.openxmlformats.org/officeDocument/2006/relationships/hyperlink" Target="consultantplus://offline/ref=FFCB04E2A1EE24903678734183E5A5FF4F8359671D3A7BBD96B81D73C70551FDDBuCD8J" TargetMode="External"/><Relationship Id="rId56" Type="http://schemas.openxmlformats.org/officeDocument/2006/relationships/hyperlink" Target="consultantplus://offline/ref=FFCB04E2A1EE24903678734183E5A5FF4F8359671E3D71BC98B64079CF5C5DFFuDDCJ" TargetMode="External"/><Relationship Id="rId77" Type="http://schemas.openxmlformats.org/officeDocument/2006/relationships/hyperlink" Target="consultantplus://offline/ref=FFCB04E2A1EE24903678734183E5A5FF4F8359671D3B7ABD91B91D73C70551FDDBC852725DB11AE91EC92DC3uFD7J" TargetMode="External"/><Relationship Id="rId100" Type="http://schemas.openxmlformats.org/officeDocument/2006/relationships/hyperlink" Target="consultantplus://offline/ref=FFCB04E2A1EE24903678734183E5A5FF4F835967193372BD99B64079CF5C5DFFDCC70D655AF816E81EC92BuCD1J" TargetMode="External"/><Relationship Id="rId105" Type="http://schemas.openxmlformats.org/officeDocument/2006/relationships/hyperlink" Target="consultantplus://offline/ref=FFCB04E2A1EE24903678734183E5A5FF4F8359671A3C71B493B64079CF5C5DFFuDDCJ" TargetMode="External"/><Relationship Id="rId126" Type="http://schemas.openxmlformats.org/officeDocument/2006/relationships/hyperlink" Target="consultantplus://offline/ref=FFCB04E2A1EE24903678734183E5A5FF4F83596715337ABD99B64079CF5C5DFFuDDCJ" TargetMode="External"/><Relationship Id="rId147" Type="http://schemas.openxmlformats.org/officeDocument/2006/relationships/hyperlink" Target="consultantplus://offline/ref=FFCB04E2A1EE24903678734183E5A5FF4F8359671D3A73B497BB1D73C70551FDDBC852725DB11AE91EC92DC3uFD6J" TargetMode="External"/><Relationship Id="rId168" Type="http://schemas.openxmlformats.org/officeDocument/2006/relationships/hyperlink" Target="consultantplus://offline/ref=FFCB04E2A1EE24903678734183E5A5FF4F8359671D3A7BBC93BC1D73C70551FDDBC852725DB11AE91EC92DC6uFD4J" TargetMode="External"/><Relationship Id="rId8" Type="http://schemas.openxmlformats.org/officeDocument/2006/relationships/hyperlink" Target="consultantplus://offline/ref=FFCB04E2A1EE24903678734183E5A5FF4F8359671D3A7BBC94B51D73C70551FDDBuCD8J" TargetMode="External"/><Relationship Id="rId51" Type="http://schemas.openxmlformats.org/officeDocument/2006/relationships/hyperlink" Target="consultantplus://offline/ref=FFCB04E2A1EE24903678734183E5A5FF4F8359671E3F7AB594B64079CF5C5DFFuDDCJ" TargetMode="External"/><Relationship Id="rId72" Type="http://schemas.openxmlformats.org/officeDocument/2006/relationships/hyperlink" Target="consultantplus://offline/ref=FFCB04E2A1EE24903678734183E5A5FF4F8359671F3E7AB395B64079CF5C5DFFuDDCJ" TargetMode="External"/><Relationship Id="rId93" Type="http://schemas.openxmlformats.org/officeDocument/2006/relationships/hyperlink" Target="consultantplus://offline/ref=FFCB04E2A1EE24903678734183E5A5FF4F835967193977BC91B64079CF5C5DFFuDDCJ" TargetMode="External"/><Relationship Id="rId98" Type="http://schemas.openxmlformats.org/officeDocument/2006/relationships/hyperlink" Target="consultantplus://offline/ref=FFCB04E2A1EE24903678734183E5A5FF4F835967193372BD99B64079CF5C5DFFDCC70D655AF816E81EC929uCD2J" TargetMode="External"/><Relationship Id="rId121" Type="http://schemas.openxmlformats.org/officeDocument/2006/relationships/hyperlink" Target="consultantplus://offline/ref=FFCB04E2A1EE24903678734183E5A5FF4F835967153977B597B64079CF5C5DFFuDDCJ" TargetMode="External"/><Relationship Id="rId142" Type="http://schemas.openxmlformats.org/officeDocument/2006/relationships/hyperlink" Target="consultantplus://offline/ref=FFCB04E2A1EE24903678734183E5A5FF4F8359671D3A72BD93B51D73C70551FDDBuCD8J" TargetMode="External"/><Relationship Id="rId163" Type="http://schemas.openxmlformats.org/officeDocument/2006/relationships/hyperlink" Target="consultantplus://offline/ref=FFCB04E2A1EE24903678734183E5A5FF4F8359671D3A7BB299BA1D73C70551FDDBuCD8J" TargetMode="External"/><Relationship Id="rId3" Type="http://schemas.microsoft.com/office/2007/relationships/stylesWithEffects" Target="stylesWithEffects.xml"/><Relationship Id="rId25" Type="http://schemas.openxmlformats.org/officeDocument/2006/relationships/hyperlink" Target="consultantplus://offline/ref=FFCB04E2A1EE24903678734183E5A5FF4F8359671D3E72B691B64079CF5C5DFFuDDCJ" TargetMode="External"/><Relationship Id="rId46" Type="http://schemas.openxmlformats.org/officeDocument/2006/relationships/hyperlink" Target="consultantplus://offline/ref=FFCB04E2A1EE24903678734183E5A5FF4F8359671E3870BD93B64079CF5C5DFFuDDCJ" TargetMode="External"/><Relationship Id="rId67" Type="http://schemas.openxmlformats.org/officeDocument/2006/relationships/hyperlink" Target="consultantplus://offline/ref=FFCB04E2A1EE24903678734183E5A5FF4F8359671F3B70B193B64079CF5C5DFFuDDCJ" TargetMode="External"/><Relationship Id="rId116" Type="http://schemas.openxmlformats.org/officeDocument/2006/relationships/hyperlink" Target="consultantplus://offline/ref=FFCB04E2A1EE24903678734183E5A5FF4F8359671D3972B491BE1D73C70551FDDBC852725DB11AE91EC92CC3uFD5J" TargetMode="External"/><Relationship Id="rId137" Type="http://schemas.openxmlformats.org/officeDocument/2006/relationships/hyperlink" Target="consultantplus://offline/ref=FFCB04E2A1EE24903678734183E5A5FF4F8359671D3B70BC98BA1D73C70551FDDBC852725DB11AE91EC92DC6uFD4J" TargetMode="External"/><Relationship Id="rId158" Type="http://schemas.openxmlformats.org/officeDocument/2006/relationships/hyperlink" Target="consultantplus://offline/ref=FFCB04E2A1EE24903678734183E5A5FF4F8359671D3A7BB791BB1D73C70551FDDBC852725DB11AE91EC92DC3uFD1J" TargetMode="External"/><Relationship Id="rId20" Type="http://schemas.openxmlformats.org/officeDocument/2006/relationships/hyperlink" Target="consultantplus://offline/ref=FFCB04E2A1EE24903678734183E5A5FF4F8359671D3A7BBD96B41D73C70551FDDBuCD8J" TargetMode="External"/><Relationship Id="rId41" Type="http://schemas.openxmlformats.org/officeDocument/2006/relationships/hyperlink" Target="consultantplus://offline/ref=FFCB04E2A1EE24903678734183E5A5FF4F8359671E3973B493B64079CF5C5DFFuDDCJ" TargetMode="External"/><Relationship Id="rId62" Type="http://schemas.openxmlformats.org/officeDocument/2006/relationships/hyperlink" Target="consultantplus://offline/ref=FFCB04E2A1EE24903678734183E5A5FF4F8359671E3376B097B64079CF5C5DFFuDDCJ" TargetMode="External"/><Relationship Id="rId83" Type="http://schemas.openxmlformats.org/officeDocument/2006/relationships/hyperlink" Target="consultantplus://offline/ref=FFCB04E2A1EE24903678734183E5A5FF4F835967183E74B397B64079CF5C5DFFuDDCJ" TargetMode="External"/><Relationship Id="rId88" Type="http://schemas.openxmlformats.org/officeDocument/2006/relationships/hyperlink" Target="consultantplus://offline/ref=FFCB04E2A1EE24903678734183E5A5FF4F835967153273B295B64079CF5C5DFFDCC70D655AF816E81EC929uCD6J" TargetMode="External"/><Relationship Id="rId111" Type="http://schemas.openxmlformats.org/officeDocument/2006/relationships/hyperlink" Target="consultantplus://offline/ref=FFCB04E2A1EE24903678734183E5A5FF4F8359671B3370BC92B64079CF5C5DFFuDDCJ" TargetMode="External"/><Relationship Id="rId132" Type="http://schemas.openxmlformats.org/officeDocument/2006/relationships/hyperlink" Target="consultantplus://offline/ref=FFCB04E2A1EE24903678734183E5A5FF4F8359671D3B70BC98BA1D73C70551FDDBC852725DB11AE91EC92DC2uFD6J" TargetMode="External"/><Relationship Id="rId153" Type="http://schemas.openxmlformats.org/officeDocument/2006/relationships/hyperlink" Target="consultantplus://offline/ref=FFCB04E2A1EE24903678734183E5A5FF4F8359671D3A76BD92B91D73C70551FDDBC852725DB11AE91EC92DC3uFD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937C1-AEF1-4A29-A81B-5033D76A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19346</Words>
  <Characters>110278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129366</CharactersWithSpaces>
  <SharedDoc>false</SharedDoc>
  <HLinks>
    <vt:vector size="1140" baseType="variant">
      <vt:variant>
        <vt:i4>6029325</vt:i4>
      </vt:variant>
      <vt:variant>
        <vt:i4>567</vt:i4>
      </vt:variant>
      <vt:variant>
        <vt:i4>0</vt:i4>
      </vt:variant>
      <vt:variant>
        <vt:i4>5</vt:i4>
      </vt:variant>
      <vt:variant>
        <vt:lpwstr>consultantplus://offline/ref=FFCB04E2A1EE24903678734183E5A5FF4F8359671D3A7BBC94B51D73C70551FDDBuCD8J</vt:lpwstr>
      </vt:variant>
      <vt:variant>
        <vt:lpwstr/>
      </vt:variant>
      <vt:variant>
        <vt:i4>3997801</vt:i4>
      </vt:variant>
      <vt:variant>
        <vt:i4>564</vt:i4>
      </vt:variant>
      <vt:variant>
        <vt:i4>0</vt:i4>
      </vt:variant>
      <vt:variant>
        <vt:i4>5</vt:i4>
      </vt:variant>
      <vt:variant>
        <vt:lpwstr>consultantplus://offline/ref=FFCB04E2A1EE24903678734183E5A5FF4F8359671D3A7BBC93BC1D73C70551FDDBC852725DB11AE91EC92DC7uFD2J</vt:lpwstr>
      </vt:variant>
      <vt:variant>
        <vt:lpwstr/>
      </vt:variant>
      <vt:variant>
        <vt:i4>3997806</vt:i4>
      </vt:variant>
      <vt:variant>
        <vt:i4>561</vt:i4>
      </vt:variant>
      <vt:variant>
        <vt:i4>0</vt:i4>
      </vt:variant>
      <vt:variant>
        <vt:i4>5</vt:i4>
      </vt:variant>
      <vt:variant>
        <vt:lpwstr>consultantplus://offline/ref=FFCB04E2A1EE24903678734183E5A5FF4F8359671D3A7BBC93BC1D73C70551FDDBC852725DB11AE91EC92DC6uFD4J</vt:lpwstr>
      </vt:variant>
      <vt:variant>
        <vt:lpwstr/>
      </vt:variant>
      <vt:variant>
        <vt:i4>3997806</vt:i4>
      </vt:variant>
      <vt:variant>
        <vt:i4>558</vt:i4>
      </vt:variant>
      <vt:variant>
        <vt:i4>0</vt:i4>
      </vt:variant>
      <vt:variant>
        <vt:i4>5</vt:i4>
      </vt:variant>
      <vt:variant>
        <vt:lpwstr>consultantplus://offline/ref=FFCB04E2A1EE24903678734183E5A5FF4F8359671D3A7BBC93BC1D73C70551FDDBC852725DB11AE91EC92DC3uFD1J</vt:lpwstr>
      </vt:variant>
      <vt:variant>
        <vt:lpwstr/>
      </vt:variant>
      <vt:variant>
        <vt:i4>3997799</vt:i4>
      </vt:variant>
      <vt:variant>
        <vt:i4>555</vt:i4>
      </vt:variant>
      <vt:variant>
        <vt:i4>0</vt:i4>
      </vt:variant>
      <vt:variant>
        <vt:i4>5</vt:i4>
      </vt:variant>
      <vt:variant>
        <vt:lpwstr>consultantplus://offline/ref=FFCB04E2A1EE24903678734183E5A5FF4F8359671D3A7BB399B51D73C70551FDDBC852725DB11AE91EC92DC0uFD7J</vt:lpwstr>
      </vt:variant>
      <vt:variant>
        <vt:lpwstr/>
      </vt:variant>
      <vt:variant>
        <vt:i4>3997797</vt:i4>
      </vt:variant>
      <vt:variant>
        <vt:i4>552</vt:i4>
      </vt:variant>
      <vt:variant>
        <vt:i4>0</vt:i4>
      </vt:variant>
      <vt:variant>
        <vt:i4>5</vt:i4>
      </vt:variant>
      <vt:variant>
        <vt:lpwstr>consultantplus://offline/ref=FFCB04E2A1EE24903678734183E5A5FF4F8359671D3A7BB399B51D73C70551FDDBC852725DB11AE91EC92DC3uFD6J</vt:lpwstr>
      </vt:variant>
      <vt:variant>
        <vt:lpwstr/>
      </vt:variant>
      <vt:variant>
        <vt:i4>3997796</vt:i4>
      </vt:variant>
      <vt:variant>
        <vt:i4>549</vt:i4>
      </vt:variant>
      <vt:variant>
        <vt:i4>0</vt:i4>
      </vt:variant>
      <vt:variant>
        <vt:i4>5</vt:i4>
      </vt:variant>
      <vt:variant>
        <vt:lpwstr>consultantplus://offline/ref=FFCB04E2A1EE24903678734183E5A5FF4F8359671D3A7BB399B51D73C70551FDDBC852725DB11AE91EC92DC2uFD6J</vt:lpwstr>
      </vt:variant>
      <vt:variant>
        <vt:lpwstr/>
      </vt:variant>
      <vt:variant>
        <vt:i4>6029317</vt:i4>
      </vt:variant>
      <vt:variant>
        <vt:i4>546</vt:i4>
      </vt:variant>
      <vt:variant>
        <vt:i4>0</vt:i4>
      </vt:variant>
      <vt:variant>
        <vt:i4>5</vt:i4>
      </vt:variant>
      <vt:variant>
        <vt:lpwstr>consultantplus://offline/ref=FFCB04E2A1EE24903678734183E5A5FF4F8359671D3A7BB299BA1D73C70551FDDBuCD8J</vt:lpwstr>
      </vt:variant>
      <vt:variant>
        <vt:lpwstr/>
      </vt:variant>
      <vt:variant>
        <vt:i4>3997755</vt:i4>
      </vt:variant>
      <vt:variant>
        <vt:i4>543</vt:i4>
      </vt:variant>
      <vt:variant>
        <vt:i4>0</vt:i4>
      </vt:variant>
      <vt:variant>
        <vt:i4>5</vt:i4>
      </vt:variant>
      <vt:variant>
        <vt:lpwstr>consultantplus://offline/ref=FFCB04E2A1EE24903678734183E5A5FF4F8359671D3A7BB791BB1D73C70551FDDBC852725DB11AE91EC92DC0uFD0J</vt:lpwstr>
      </vt:variant>
      <vt:variant>
        <vt:lpwstr/>
      </vt:variant>
      <vt:variant>
        <vt:i4>3997745</vt:i4>
      </vt:variant>
      <vt:variant>
        <vt:i4>540</vt:i4>
      </vt:variant>
      <vt:variant>
        <vt:i4>0</vt:i4>
      </vt:variant>
      <vt:variant>
        <vt:i4>5</vt:i4>
      </vt:variant>
      <vt:variant>
        <vt:lpwstr>consultantplus://offline/ref=FFCB04E2A1EE24903678734183E5A5FF4F8359671D3A7BB791BB1D73C70551FDDBC852725DB11AE91EC92DC3uFD9J</vt:lpwstr>
      </vt:variant>
      <vt:variant>
        <vt:lpwstr/>
      </vt:variant>
      <vt:variant>
        <vt:i4>3997758</vt:i4>
      </vt:variant>
      <vt:variant>
        <vt:i4>537</vt:i4>
      </vt:variant>
      <vt:variant>
        <vt:i4>0</vt:i4>
      </vt:variant>
      <vt:variant>
        <vt:i4>5</vt:i4>
      </vt:variant>
      <vt:variant>
        <vt:lpwstr>consultantplus://offline/ref=FFCB04E2A1EE24903678734183E5A5FF4F8359671D3A7BB791BB1D73C70551FDDBC852725DB11AE91EC92DC3uFD6J</vt:lpwstr>
      </vt:variant>
      <vt:variant>
        <vt:lpwstr/>
      </vt:variant>
      <vt:variant>
        <vt:i4>3997757</vt:i4>
      </vt:variant>
      <vt:variant>
        <vt:i4>534</vt:i4>
      </vt:variant>
      <vt:variant>
        <vt:i4>0</vt:i4>
      </vt:variant>
      <vt:variant>
        <vt:i4>5</vt:i4>
      </vt:variant>
      <vt:variant>
        <vt:lpwstr>consultantplus://offline/ref=FFCB04E2A1EE24903678734183E5A5FF4F8359671D3A7BB791BB1D73C70551FDDBC852725DB11AE91EC92DC3uFD5J</vt:lpwstr>
      </vt:variant>
      <vt:variant>
        <vt:lpwstr/>
      </vt:variant>
      <vt:variant>
        <vt:i4>3997753</vt:i4>
      </vt:variant>
      <vt:variant>
        <vt:i4>531</vt:i4>
      </vt:variant>
      <vt:variant>
        <vt:i4>0</vt:i4>
      </vt:variant>
      <vt:variant>
        <vt:i4>5</vt:i4>
      </vt:variant>
      <vt:variant>
        <vt:lpwstr>consultantplus://offline/ref=FFCB04E2A1EE24903678734183E5A5FF4F8359671D3A7BB791BB1D73C70551FDDBC852725DB11AE91EC92DC3uFD1J</vt:lpwstr>
      </vt:variant>
      <vt:variant>
        <vt:lpwstr/>
      </vt:variant>
      <vt:variant>
        <vt:i4>3997745</vt:i4>
      </vt:variant>
      <vt:variant>
        <vt:i4>528</vt:i4>
      </vt:variant>
      <vt:variant>
        <vt:i4>0</vt:i4>
      </vt:variant>
      <vt:variant>
        <vt:i4>5</vt:i4>
      </vt:variant>
      <vt:variant>
        <vt:lpwstr>consultantplus://offline/ref=FFCB04E2A1EE24903678734183E5A5FF4F8359671D3A7BB791BB1D73C70551FDDBC852725DB11AE91EC92DC2uFD8J</vt:lpwstr>
      </vt:variant>
      <vt:variant>
        <vt:lpwstr/>
      </vt:variant>
      <vt:variant>
        <vt:i4>6029406</vt:i4>
      </vt:variant>
      <vt:variant>
        <vt:i4>525</vt:i4>
      </vt:variant>
      <vt:variant>
        <vt:i4>0</vt:i4>
      </vt:variant>
      <vt:variant>
        <vt:i4>5</vt:i4>
      </vt:variant>
      <vt:variant>
        <vt:lpwstr>consultantplus://offline/ref=FFCB04E2A1EE24903678734183E5A5FF4F8359671D3A75B297BC1D73C70551FDDBuCD8J</vt:lpwstr>
      </vt:variant>
      <vt:variant>
        <vt:lpwstr/>
      </vt:variant>
      <vt:variant>
        <vt:i4>6029393</vt:i4>
      </vt:variant>
      <vt:variant>
        <vt:i4>522</vt:i4>
      </vt:variant>
      <vt:variant>
        <vt:i4>0</vt:i4>
      </vt:variant>
      <vt:variant>
        <vt:i4>5</vt:i4>
      </vt:variant>
      <vt:variant>
        <vt:lpwstr>consultantplus://offline/ref=FFCB04E2A1EE24903678734183E5A5FF4F8359671D3A74BC92B91D73C70551FDDBuCD8J</vt:lpwstr>
      </vt:variant>
      <vt:variant>
        <vt:lpwstr/>
      </vt:variant>
      <vt:variant>
        <vt:i4>3997797</vt:i4>
      </vt:variant>
      <vt:variant>
        <vt:i4>519</vt:i4>
      </vt:variant>
      <vt:variant>
        <vt:i4>0</vt:i4>
      </vt:variant>
      <vt:variant>
        <vt:i4>5</vt:i4>
      </vt:variant>
      <vt:variant>
        <vt:lpwstr>consultantplus://offline/ref=FFCB04E2A1EE24903678734183E5A5FF4F8359671D3A76BD92B91D73C70551FDDBC852725DB11AE91EC92DC3uFD2J</vt:lpwstr>
      </vt:variant>
      <vt:variant>
        <vt:lpwstr/>
      </vt:variant>
      <vt:variant>
        <vt:i4>3997799</vt:i4>
      </vt:variant>
      <vt:variant>
        <vt:i4>516</vt:i4>
      </vt:variant>
      <vt:variant>
        <vt:i4>0</vt:i4>
      </vt:variant>
      <vt:variant>
        <vt:i4>5</vt:i4>
      </vt:variant>
      <vt:variant>
        <vt:lpwstr>consultantplus://offline/ref=FFCB04E2A1EE24903678734183E5A5FF4F8359671D3A76BD92B91D73C70551FDDBC852725DB11AE91EC92DC3uFD0J</vt:lpwstr>
      </vt:variant>
      <vt:variant>
        <vt:lpwstr/>
      </vt:variant>
      <vt:variant>
        <vt:i4>3997757</vt:i4>
      </vt:variant>
      <vt:variant>
        <vt:i4>513</vt:i4>
      </vt:variant>
      <vt:variant>
        <vt:i4>0</vt:i4>
      </vt:variant>
      <vt:variant>
        <vt:i4>5</vt:i4>
      </vt:variant>
      <vt:variant>
        <vt:lpwstr>consultantplus://offline/ref=FFCB04E2A1EE24903678734183E5A5FF4F8359671D3A76BC95BB1D73C70551FDDBC852725DB11AE91EC92DC0uFD2J</vt:lpwstr>
      </vt:variant>
      <vt:variant>
        <vt:lpwstr/>
      </vt:variant>
      <vt:variant>
        <vt:i4>3997758</vt:i4>
      </vt:variant>
      <vt:variant>
        <vt:i4>510</vt:i4>
      </vt:variant>
      <vt:variant>
        <vt:i4>0</vt:i4>
      </vt:variant>
      <vt:variant>
        <vt:i4>5</vt:i4>
      </vt:variant>
      <vt:variant>
        <vt:lpwstr>consultantplus://offline/ref=FFCB04E2A1EE24903678734183E5A5FF4F8359671D3A76BC95BB1D73C70551FDDBC852725DB11AE91EC92DC3uFD2J</vt:lpwstr>
      </vt:variant>
      <vt:variant>
        <vt:lpwstr/>
      </vt:variant>
      <vt:variant>
        <vt:i4>3997749</vt:i4>
      </vt:variant>
      <vt:variant>
        <vt:i4>507</vt:i4>
      </vt:variant>
      <vt:variant>
        <vt:i4>0</vt:i4>
      </vt:variant>
      <vt:variant>
        <vt:i4>5</vt:i4>
      </vt:variant>
      <vt:variant>
        <vt:lpwstr>consultantplus://offline/ref=FFCB04E2A1EE24903678734183E5A5FF4F8359671D3A76BC95BB1D73C70551FDDBC852725DB11AE91EC92DC2uFD8J</vt:lpwstr>
      </vt:variant>
      <vt:variant>
        <vt:lpwstr/>
      </vt:variant>
      <vt:variant>
        <vt:i4>3997806</vt:i4>
      </vt:variant>
      <vt:variant>
        <vt:i4>504</vt:i4>
      </vt:variant>
      <vt:variant>
        <vt:i4>0</vt:i4>
      </vt:variant>
      <vt:variant>
        <vt:i4>5</vt:i4>
      </vt:variant>
      <vt:variant>
        <vt:lpwstr>consultantplus://offline/ref=FFCB04E2A1EE24903678734183E5A5FF4F8359671D3A76B393BA1D73C70551FDDBC852725DB11AE91EC92DC3uFD7J</vt:lpwstr>
      </vt:variant>
      <vt:variant>
        <vt:lpwstr/>
      </vt:variant>
      <vt:variant>
        <vt:i4>3997806</vt:i4>
      </vt:variant>
      <vt:variant>
        <vt:i4>501</vt:i4>
      </vt:variant>
      <vt:variant>
        <vt:i4>0</vt:i4>
      </vt:variant>
      <vt:variant>
        <vt:i4>5</vt:i4>
      </vt:variant>
      <vt:variant>
        <vt:lpwstr>consultantplus://offline/ref=FFCB04E2A1EE24903678734183E5A5FF4F8359671D3A76B393BA1D73C70551FDDBC852725DB11AE91EC92DC2uFD6J</vt:lpwstr>
      </vt:variant>
      <vt:variant>
        <vt:lpwstr/>
      </vt:variant>
      <vt:variant>
        <vt:i4>3997802</vt:i4>
      </vt:variant>
      <vt:variant>
        <vt:i4>498</vt:i4>
      </vt:variant>
      <vt:variant>
        <vt:i4>0</vt:i4>
      </vt:variant>
      <vt:variant>
        <vt:i4>5</vt:i4>
      </vt:variant>
      <vt:variant>
        <vt:lpwstr>consultantplus://offline/ref=FFCB04E2A1EE24903678734183E5A5FF4F8359671D3A73B497BB1D73C70551FDDBC852725DB11AE91EC92DC3uFD6J</vt:lpwstr>
      </vt:variant>
      <vt:variant>
        <vt:lpwstr/>
      </vt:variant>
      <vt:variant>
        <vt:i4>3997803</vt:i4>
      </vt:variant>
      <vt:variant>
        <vt:i4>495</vt:i4>
      </vt:variant>
      <vt:variant>
        <vt:i4>0</vt:i4>
      </vt:variant>
      <vt:variant>
        <vt:i4>5</vt:i4>
      </vt:variant>
      <vt:variant>
        <vt:lpwstr>consultantplus://offline/ref=FFCB04E2A1EE24903678734183E5A5FF4F8359671D3A73B497BB1D73C70551FDDBC852725DB11AE91EC92DC2uFD6J</vt:lpwstr>
      </vt:variant>
      <vt:variant>
        <vt:lpwstr/>
      </vt:variant>
      <vt:variant>
        <vt:i4>3997803</vt:i4>
      </vt:variant>
      <vt:variant>
        <vt:i4>492</vt:i4>
      </vt:variant>
      <vt:variant>
        <vt:i4>0</vt:i4>
      </vt:variant>
      <vt:variant>
        <vt:i4>5</vt:i4>
      </vt:variant>
      <vt:variant>
        <vt:lpwstr>consultantplus://offline/ref=FFCB04E2A1EE24903678734183E5A5FF4F8359671D3A73B491BC1D73C70551FDDBC852725DB11AE91EC92DC3uFD0J</vt:lpwstr>
      </vt:variant>
      <vt:variant>
        <vt:lpwstr/>
      </vt:variant>
      <vt:variant>
        <vt:i4>3997804</vt:i4>
      </vt:variant>
      <vt:variant>
        <vt:i4>489</vt:i4>
      </vt:variant>
      <vt:variant>
        <vt:i4>0</vt:i4>
      </vt:variant>
      <vt:variant>
        <vt:i4>5</vt:i4>
      </vt:variant>
      <vt:variant>
        <vt:lpwstr>consultantplus://offline/ref=FFCB04E2A1EE24903678734183E5A5FF4F8359671D3A73B491BC1D73C70551FDDBC852725DB11AE91EC92DC2uFD6J</vt:lpwstr>
      </vt:variant>
      <vt:variant>
        <vt:lpwstr/>
      </vt:variant>
      <vt:variant>
        <vt:i4>6029326</vt:i4>
      </vt:variant>
      <vt:variant>
        <vt:i4>486</vt:i4>
      </vt:variant>
      <vt:variant>
        <vt:i4>0</vt:i4>
      </vt:variant>
      <vt:variant>
        <vt:i4>5</vt:i4>
      </vt:variant>
      <vt:variant>
        <vt:lpwstr>consultantplus://offline/ref=FFCB04E2A1EE24903678734183E5A5FF4F8359671D3A73B490B41D73C70551FDDBuCD8J</vt:lpwstr>
      </vt:variant>
      <vt:variant>
        <vt:lpwstr/>
      </vt:variant>
      <vt:variant>
        <vt:i4>6029405</vt:i4>
      </vt:variant>
      <vt:variant>
        <vt:i4>483</vt:i4>
      </vt:variant>
      <vt:variant>
        <vt:i4>0</vt:i4>
      </vt:variant>
      <vt:variant>
        <vt:i4>5</vt:i4>
      </vt:variant>
      <vt:variant>
        <vt:lpwstr>consultantplus://offline/ref=FFCB04E2A1EE24903678734183E5A5FF4F8359671D3A72BD93B51D73C70551FDDBuCD8J</vt:lpwstr>
      </vt:variant>
      <vt:variant>
        <vt:lpwstr/>
      </vt:variant>
      <vt:variant>
        <vt:i4>6029321</vt:i4>
      </vt:variant>
      <vt:variant>
        <vt:i4>480</vt:i4>
      </vt:variant>
      <vt:variant>
        <vt:i4>0</vt:i4>
      </vt:variant>
      <vt:variant>
        <vt:i4>5</vt:i4>
      </vt:variant>
      <vt:variant>
        <vt:lpwstr>consultantplus://offline/ref=FFCB04E2A1EE24903678734183E5A5FF4F8359671D3A72BD93BA1D73C70551FDDBuCD8J</vt:lpwstr>
      </vt:variant>
      <vt:variant>
        <vt:lpwstr/>
      </vt:variant>
      <vt:variant>
        <vt:i4>6029325</vt:i4>
      </vt:variant>
      <vt:variant>
        <vt:i4>477</vt:i4>
      </vt:variant>
      <vt:variant>
        <vt:i4>0</vt:i4>
      </vt:variant>
      <vt:variant>
        <vt:i4>5</vt:i4>
      </vt:variant>
      <vt:variant>
        <vt:lpwstr>consultantplus://offline/ref=FFCB04E2A1EE24903678734183E5A5FF4F8359671D3A72B492B41D73C70551FDDBuCD8J</vt:lpwstr>
      </vt:variant>
      <vt:variant>
        <vt:lpwstr/>
      </vt:variant>
      <vt:variant>
        <vt:i4>6029405</vt:i4>
      </vt:variant>
      <vt:variant>
        <vt:i4>474</vt:i4>
      </vt:variant>
      <vt:variant>
        <vt:i4>0</vt:i4>
      </vt:variant>
      <vt:variant>
        <vt:i4>5</vt:i4>
      </vt:variant>
      <vt:variant>
        <vt:lpwstr>consultantplus://offline/ref=FFCB04E2A1EE24903678734183E5A5FF4F8359671D3B7ABC92BC1D73C70551FDDBuCD8J</vt:lpwstr>
      </vt:variant>
      <vt:variant>
        <vt:lpwstr/>
      </vt:variant>
      <vt:variant>
        <vt:i4>3997749</vt:i4>
      </vt:variant>
      <vt:variant>
        <vt:i4>471</vt:i4>
      </vt:variant>
      <vt:variant>
        <vt:i4>0</vt:i4>
      </vt:variant>
      <vt:variant>
        <vt:i4>5</vt:i4>
      </vt:variant>
      <vt:variant>
        <vt:lpwstr>consultantplus://offline/ref=FFCB04E2A1EE24903678734183E5A5FF4F8359671D3B71B491B91D73C70551FDDBC852725DB11AE91EC92DC3uFD5J</vt:lpwstr>
      </vt:variant>
      <vt:variant>
        <vt:lpwstr/>
      </vt:variant>
      <vt:variant>
        <vt:i4>3997750</vt:i4>
      </vt:variant>
      <vt:variant>
        <vt:i4>468</vt:i4>
      </vt:variant>
      <vt:variant>
        <vt:i4>0</vt:i4>
      </vt:variant>
      <vt:variant>
        <vt:i4>5</vt:i4>
      </vt:variant>
      <vt:variant>
        <vt:lpwstr>consultantplus://offline/ref=FFCB04E2A1EE24903678734183E5A5FF4F8359671D3B70BC98BA1D73C70551FDDBC852725DB11AE91EC92DC6uFD4J</vt:lpwstr>
      </vt:variant>
      <vt:variant>
        <vt:lpwstr/>
      </vt:variant>
      <vt:variant>
        <vt:i4>3997744</vt:i4>
      </vt:variant>
      <vt:variant>
        <vt:i4>465</vt:i4>
      </vt:variant>
      <vt:variant>
        <vt:i4>0</vt:i4>
      </vt:variant>
      <vt:variant>
        <vt:i4>5</vt:i4>
      </vt:variant>
      <vt:variant>
        <vt:lpwstr>consultantplus://offline/ref=FFCB04E2A1EE24903678734183E5A5FF4F8359671D3B70BC98BA1D73C70551FDDBC852725DB11AE91EC92DC6uFD2J</vt:lpwstr>
      </vt:variant>
      <vt:variant>
        <vt:lpwstr/>
      </vt:variant>
      <vt:variant>
        <vt:i4>3997746</vt:i4>
      </vt:variant>
      <vt:variant>
        <vt:i4>462</vt:i4>
      </vt:variant>
      <vt:variant>
        <vt:i4>0</vt:i4>
      </vt:variant>
      <vt:variant>
        <vt:i4>5</vt:i4>
      </vt:variant>
      <vt:variant>
        <vt:lpwstr>consultantplus://offline/ref=FFCB04E2A1EE24903678734183E5A5FF4F8359671D3B70BC98BA1D73C70551FDDBC852725DB11AE91EC92DC1uFD7J</vt:lpwstr>
      </vt:variant>
      <vt:variant>
        <vt:lpwstr/>
      </vt:variant>
      <vt:variant>
        <vt:i4>3997747</vt:i4>
      </vt:variant>
      <vt:variant>
        <vt:i4>459</vt:i4>
      </vt:variant>
      <vt:variant>
        <vt:i4>0</vt:i4>
      </vt:variant>
      <vt:variant>
        <vt:i4>5</vt:i4>
      </vt:variant>
      <vt:variant>
        <vt:lpwstr>consultantplus://offline/ref=FFCB04E2A1EE24903678734183E5A5FF4F8359671D3B70BC98BA1D73C70551FDDBC852725DB11AE91EC92DC0uFD7J</vt:lpwstr>
      </vt:variant>
      <vt:variant>
        <vt:lpwstr/>
      </vt:variant>
      <vt:variant>
        <vt:i4>3997744</vt:i4>
      </vt:variant>
      <vt:variant>
        <vt:i4>456</vt:i4>
      </vt:variant>
      <vt:variant>
        <vt:i4>0</vt:i4>
      </vt:variant>
      <vt:variant>
        <vt:i4>5</vt:i4>
      </vt:variant>
      <vt:variant>
        <vt:lpwstr>consultantplus://offline/ref=FFCB04E2A1EE24903678734183E5A5FF4F8359671D3B70BC98BA1D73C70551FDDBC852725DB11AE91EC92DC3uFD7J</vt:lpwstr>
      </vt:variant>
      <vt:variant>
        <vt:lpwstr/>
      </vt:variant>
      <vt:variant>
        <vt:i4>3997744</vt:i4>
      </vt:variant>
      <vt:variant>
        <vt:i4>453</vt:i4>
      </vt:variant>
      <vt:variant>
        <vt:i4>0</vt:i4>
      </vt:variant>
      <vt:variant>
        <vt:i4>5</vt:i4>
      </vt:variant>
      <vt:variant>
        <vt:lpwstr>consultantplus://offline/ref=FFCB04E2A1EE24903678734183E5A5FF4F8359671D3B70BC98BA1D73C70551FDDBC852725DB11AE91EC92DC2uFD6J</vt:lpwstr>
      </vt:variant>
      <vt:variant>
        <vt:lpwstr/>
      </vt:variant>
      <vt:variant>
        <vt:i4>3997804</vt:i4>
      </vt:variant>
      <vt:variant>
        <vt:i4>450</vt:i4>
      </vt:variant>
      <vt:variant>
        <vt:i4>0</vt:i4>
      </vt:variant>
      <vt:variant>
        <vt:i4>5</vt:i4>
      </vt:variant>
      <vt:variant>
        <vt:lpwstr>consultantplus://offline/ref=FFCB04E2A1EE24903678734183E5A5FF4F8359671D3B7ABD92BC1D73C70551FDDBC852725DB11AE91EC92CC2uFD3J</vt:lpwstr>
      </vt:variant>
      <vt:variant>
        <vt:lpwstr/>
      </vt:variant>
      <vt:variant>
        <vt:i4>3997804</vt:i4>
      </vt:variant>
      <vt:variant>
        <vt:i4>447</vt:i4>
      </vt:variant>
      <vt:variant>
        <vt:i4>0</vt:i4>
      </vt:variant>
      <vt:variant>
        <vt:i4>5</vt:i4>
      </vt:variant>
      <vt:variant>
        <vt:lpwstr>consultantplus://offline/ref=FFCB04E2A1EE24903678734183E5A5FF4F8359671D3B7ABD92BC1D73C70551FDDBC852725DB11AE91EC92DC5uFD3J</vt:lpwstr>
      </vt:variant>
      <vt:variant>
        <vt:lpwstr/>
      </vt:variant>
      <vt:variant>
        <vt:i4>3997799</vt:i4>
      </vt:variant>
      <vt:variant>
        <vt:i4>444</vt:i4>
      </vt:variant>
      <vt:variant>
        <vt:i4>0</vt:i4>
      </vt:variant>
      <vt:variant>
        <vt:i4>5</vt:i4>
      </vt:variant>
      <vt:variant>
        <vt:lpwstr>consultantplus://offline/ref=FFCB04E2A1EE24903678734183E5A5FF4F8359671D3B7ABD92BC1D73C70551FDDBC852725DB11AE91EC92DC4uFD9J</vt:lpwstr>
      </vt:variant>
      <vt:variant>
        <vt:lpwstr/>
      </vt:variant>
      <vt:variant>
        <vt:i4>3997801</vt:i4>
      </vt:variant>
      <vt:variant>
        <vt:i4>441</vt:i4>
      </vt:variant>
      <vt:variant>
        <vt:i4>0</vt:i4>
      </vt:variant>
      <vt:variant>
        <vt:i4>5</vt:i4>
      </vt:variant>
      <vt:variant>
        <vt:lpwstr>consultantplus://offline/ref=FFCB04E2A1EE24903678734183E5A5FF4F8359671D3B7ABD92BC1D73C70551FDDBC852725DB11AE91EC92DC7uFD4J</vt:lpwstr>
      </vt:variant>
      <vt:variant>
        <vt:lpwstr/>
      </vt:variant>
      <vt:variant>
        <vt:i4>3997807</vt:i4>
      </vt:variant>
      <vt:variant>
        <vt:i4>438</vt:i4>
      </vt:variant>
      <vt:variant>
        <vt:i4>0</vt:i4>
      </vt:variant>
      <vt:variant>
        <vt:i4>5</vt:i4>
      </vt:variant>
      <vt:variant>
        <vt:lpwstr>consultantplus://offline/ref=FFCB04E2A1EE24903678734183E5A5FF4F8359671D3B7ABD92BC1D73C70551FDDBC852725DB11AE91EC92DC6uFD3J</vt:lpwstr>
      </vt:variant>
      <vt:variant>
        <vt:lpwstr/>
      </vt:variant>
      <vt:variant>
        <vt:i4>3670068</vt:i4>
      </vt:variant>
      <vt:variant>
        <vt:i4>435</vt:i4>
      </vt:variant>
      <vt:variant>
        <vt:i4>0</vt:i4>
      </vt:variant>
      <vt:variant>
        <vt:i4>5</vt:i4>
      </vt:variant>
      <vt:variant>
        <vt:lpwstr>consultantplus://offline/ref=FFCB04E2A1EE24903678734183E5A5FF4F83596715337ABD99B64079CF5C5DFFuDDCJ</vt:lpwstr>
      </vt:variant>
      <vt:variant>
        <vt:lpwstr/>
      </vt:variant>
      <vt:variant>
        <vt:i4>3670120</vt:i4>
      </vt:variant>
      <vt:variant>
        <vt:i4>432</vt:i4>
      </vt:variant>
      <vt:variant>
        <vt:i4>0</vt:i4>
      </vt:variant>
      <vt:variant>
        <vt:i4>5</vt:i4>
      </vt:variant>
      <vt:variant>
        <vt:lpwstr>consultantplus://offline/ref=FFCB04E2A1EE24903678734183E5A5FF4F835967153D73B793B64079CF5C5DFFuDDCJ</vt:lpwstr>
      </vt:variant>
      <vt:variant>
        <vt:lpwstr/>
      </vt:variant>
      <vt:variant>
        <vt:i4>3670117</vt:i4>
      </vt:variant>
      <vt:variant>
        <vt:i4>429</vt:i4>
      </vt:variant>
      <vt:variant>
        <vt:i4>0</vt:i4>
      </vt:variant>
      <vt:variant>
        <vt:i4>5</vt:i4>
      </vt:variant>
      <vt:variant>
        <vt:lpwstr>consultantplus://offline/ref=FFCB04E2A1EE24903678734183E5A5FF4F835967153E77B599B64079CF5C5DFFuDDCJ</vt:lpwstr>
      </vt:variant>
      <vt:variant>
        <vt:lpwstr/>
      </vt:variant>
      <vt:variant>
        <vt:i4>3670065</vt:i4>
      </vt:variant>
      <vt:variant>
        <vt:i4>426</vt:i4>
      </vt:variant>
      <vt:variant>
        <vt:i4>0</vt:i4>
      </vt:variant>
      <vt:variant>
        <vt:i4>5</vt:i4>
      </vt:variant>
      <vt:variant>
        <vt:lpwstr>consultantplus://offline/ref=FFCB04E2A1EE24903678734183E5A5FF4F835967153875B097B64079CF5C5DFFuDDCJ</vt:lpwstr>
      </vt:variant>
      <vt:variant>
        <vt:lpwstr/>
      </vt:variant>
      <vt:variant>
        <vt:i4>3997800</vt:i4>
      </vt:variant>
      <vt:variant>
        <vt:i4>423</vt:i4>
      </vt:variant>
      <vt:variant>
        <vt:i4>0</vt:i4>
      </vt:variant>
      <vt:variant>
        <vt:i4>5</vt:i4>
      </vt:variant>
      <vt:variant>
        <vt:lpwstr>consultantplus://offline/ref=FFCB04E2A1EE24903678734183E5A5FF4F8359671D3B7ABD91BD1D73C70551FDDBC852725DB11AE91EC92DC3uFD5J</vt:lpwstr>
      </vt:variant>
      <vt:variant>
        <vt:lpwstr/>
      </vt:variant>
      <vt:variant>
        <vt:i4>3670071</vt:i4>
      </vt:variant>
      <vt:variant>
        <vt:i4>420</vt:i4>
      </vt:variant>
      <vt:variant>
        <vt:i4>0</vt:i4>
      </vt:variant>
      <vt:variant>
        <vt:i4>5</vt:i4>
      </vt:variant>
      <vt:variant>
        <vt:lpwstr>consultantplus://offline/ref=FFCB04E2A1EE24903678734183E5A5FF4F835967153977B597B64079CF5C5DFFuDDCJ</vt:lpwstr>
      </vt:variant>
      <vt:variant>
        <vt:lpwstr/>
      </vt:variant>
      <vt:variant>
        <vt:i4>3997794</vt:i4>
      </vt:variant>
      <vt:variant>
        <vt:i4>417</vt:i4>
      </vt:variant>
      <vt:variant>
        <vt:i4>0</vt:i4>
      </vt:variant>
      <vt:variant>
        <vt:i4>5</vt:i4>
      </vt:variant>
      <vt:variant>
        <vt:lpwstr>consultantplus://offline/ref=FFCB04E2A1EE24903678734183E5A5FF4F8359671D3972B491BE1D73C70551FDDBC852725DB11AE91EC92FCBuFD5J</vt:lpwstr>
      </vt:variant>
      <vt:variant>
        <vt:lpwstr/>
      </vt:variant>
      <vt:variant>
        <vt:i4>3997745</vt:i4>
      </vt:variant>
      <vt:variant>
        <vt:i4>414</vt:i4>
      </vt:variant>
      <vt:variant>
        <vt:i4>0</vt:i4>
      </vt:variant>
      <vt:variant>
        <vt:i4>5</vt:i4>
      </vt:variant>
      <vt:variant>
        <vt:lpwstr>consultantplus://offline/ref=FFCB04E2A1EE24903678734183E5A5FF4F8359671D3972B491BE1D73C70551FDDBC852725DB11AE91EC92FC1uFD5J</vt:lpwstr>
      </vt:variant>
      <vt:variant>
        <vt:lpwstr/>
      </vt:variant>
      <vt:variant>
        <vt:i4>3997751</vt:i4>
      </vt:variant>
      <vt:variant>
        <vt:i4>411</vt:i4>
      </vt:variant>
      <vt:variant>
        <vt:i4>0</vt:i4>
      </vt:variant>
      <vt:variant>
        <vt:i4>5</vt:i4>
      </vt:variant>
      <vt:variant>
        <vt:lpwstr>consultantplus://offline/ref=FFCB04E2A1EE24903678734183E5A5FF4F8359671D3972B491BE1D73C70551FDDBC852725DB11AE91EC92FC3uFD1J</vt:lpwstr>
      </vt:variant>
      <vt:variant>
        <vt:lpwstr/>
      </vt:variant>
      <vt:variant>
        <vt:i4>3997799</vt:i4>
      </vt:variant>
      <vt:variant>
        <vt:i4>408</vt:i4>
      </vt:variant>
      <vt:variant>
        <vt:i4>0</vt:i4>
      </vt:variant>
      <vt:variant>
        <vt:i4>5</vt:i4>
      </vt:variant>
      <vt:variant>
        <vt:lpwstr>consultantplus://offline/ref=FFCB04E2A1EE24903678734183E5A5FF4F8359671D3972B491BE1D73C70551FDDBC852725DB11AE91EC92CCBuFD5J</vt:lpwstr>
      </vt:variant>
      <vt:variant>
        <vt:lpwstr/>
      </vt:variant>
      <vt:variant>
        <vt:i4>3997750</vt:i4>
      </vt:variant>
      <vt:variant>
        <vt:i4>405</vt:i4>
      </vt:variant>
      <vt:variant>
        <vt:i4>0</vt:i4>
      </vt:variant>
      <vt:variant>
        <vt:i4>5</vt:i4>
      </vt:variant>
      <vt:variant>
        <vt:lpwstr>consultantplus://offline/ref=FFCB04E2A1EE24903678734183E5A5FF4F8359671D3972B491BE1D73C70551FDDBC852725DB11AE91EC92CC3uFD5J</vt:lpwstr>
      </vt:variant>
      <vt:variant>
        <vt:lpwstr/>
      </vt:variant>
      <vt:variant>
        <vt:i4>3997805</vt:i4>
      </vt:variant>
      <vt:variant>
        <vt:i4>402</vt:i4>
      </vt:variant>
      <vt:variant>
        <vt:i4>0</vt:i4>
      </vt:variant>
      <vt:variant>
        <vt:i4>5</vt:i4>
      </vt:variant>
      <vt:variant>
        <vt:lpwstr>consultantplus://offline/ref=FFCB04E2A1EE24903678734183E5A5FF4F8359671D3972B491BE1D73C70551FDDBC852725DB11AE91EC92DCBuFD8J</vt:lpwstr>
      </vt:variant>
      <vt:variant>
        <vt:lpwstr/>
      </vt:variant>
      <vt:variant>
        <vt:i4>6029316</vt:i4>
      </vt:variant>
      <vt:variant>
        <vt:i4>399</vt:i4>
      </vt:variant>
      <vt:variant>
        <vt:i4>0</vt:i4>
      </vt:variant>
      <vt:variant>
        <vt:i4>5</vt:i4>
      </vt:variant>
      <vt:variant>
        <vt:lpwstr>consultantplus://offline/ref=FFCB04E2A1EE24903678734183E5A5FF4F8359671D3A7BBD96B91D73C70551FDDBuCD8J</vt:lpwstr>
      </vt:variant>
      <vt:variant>
        <vt:lpwstr/>
      </vt:variant>
      <vt:variant>
        <vt:i4>3670121</vt:i4>
      </vt:variant>
      <vt:variant>
        <vt:i4>396</vt:i4>
      </vt:variant>
      <vt:variant>
        <vt:i4>0</vt:i4>
      </vt:variant>
      <vt:variant>
        <vt:i4>5</vt:i4>
      </vt:variant>
      <vt:variant>
        <vt:lpwstr>consultantplus://offline/ref=FFCB04E2A1EE24903678734183E5A5FF4F835967153A76B491B64079CF5C5DFFuDDCJ</vt:lpwstr>
      </vt:variant>
      <vt:variant>
        <vt:lpwstr/>
      </vt:variant>
      <vt:variant>
        <vt:i4>3670126</vt:i4>
      </vt:variant>
      <vt:variant>
        <vt:i4>393</vt:i4>
      </vt:variant>
      <vt:variant>
        <vt:i4>0</vt:i4>
      </vt:variant>
      <vt:variant>
        <vt:i4>5</vt:i4>
      </vt:variant>
      <vt:variant>
        <vt:lpwstr>consultantplus://offline/ref=FFCB04E2A1EE24903678734183E5A5FF4F835967143F77B590B64079CF5C5DFFuDDCJ</vt:lpwstr>
      </vt:variant>
      <vt:variant>
        <vt:lpwstr/>
      </vt:variant>
      <vt:variant>
        <vt:i4>3670078</vt:i4>
      </vt:variant>
      <vt:variant>
        <vt:i4>390</vt:i4>
      </vt:variant>
      <vt:variant>
        <vt:i4>0</vt:i4>
      </vt:variant>
      <vt:variant>
        <vt:i4>5</vt:i4>
      </vt:variant>
      <vt:variant>
        <vt:lpwstr>consultantplus://offline/ref=FFCB04E2A1EE24903678734183E5A5FF4F8359671B3370BC92B64079CF5C5DFFuDDCJ</vt:lpwstr>
      </vt:variant>
      <vt:variant>
        <vt:lpwstr/>
      </vt:variant>
      <vt:variant>
        <vt:i4>3670076</vt:i4>
      </vt:variant>
      <vt:variant>
        <vt:i4>387</vt:i4>
      </vt:variant>
      <vt:variant>
        <vt:i4>0</vt:i4>
      </vt:variant>
      <vt:variant>
        <vt:i4>5</vt:i4>
      </vt:variant>
      <vt:variant>
        <vt:lpwstr>consultantplus://offline/ref=FFCB04E2A1EE24903678734183E5A5FF4F8359671B3370BC90B64079CF5C5DFFuDDCJ</vt:lpwstr>
      </vt:variant>
      <vt:variant>
        <vt:lpwstr/>
      </vt:variant>
      <vt:variant>
        <vt:i4>3670116</vt:i4>
      </vt:variant>
      <vt:variant>
        <vt:i4>384</vt:i4>
      </vt:variant>
      <vt:variant>
        <vt:i4>0</vt:i4>
      </vt:variant>
      <vt:variant>
        <vt:i4>5</vt:i4>
      </vt:variant>
      <vt:variant>
        <vt:lpwstr>consultantplus://offline/ref=FFCB04E2A1EE24903678734183E5A5FF4F8359671B3370B398B64079CF5C5DFFuDDCJ</vt:lpwstr>
      </vt:variant>
      <vt:variant>
        <vt:lpwstr/>
      </vt:variant>
      <vt:variant>
        <vt:i4>3670077</vt:i4>
      </vt:variant>
      <vt:variant>
        <vt:i4>381</vt:i4>
      </vt:variant>
      <vt:variant>
        <vt:i4>0</vt:i4>
      </vt:variant>
      <vt:variant>
        <vt:i4>5</vt:i4>
      </vt:variant>
      <vt:variant>
        <vt:lpwstr>consultantplus://offline/ref=FFCB04E2A1EE24903678734183E5A5FF4F8359671B3373BD95B64079CF5C5DFFuDDCJ</vt:lpwstr>
      </vt:variant>
      <vt:variant>
        <vt:lpwstr/>
      </vt:variant>
      <vt:variant>
        <vt:i4>3670118</vt:i4>
      </vt:variant>
      <vt:variant>
        <vt:i4>378</vt:i4>
      </vt:variant>
      <vt:variant>
        <vt:i4>0</vt:i4>
      </vt:variant>
      <vt:variant>
        <vt:i4>5</vt:i4>
      </vt:variant>
      <vt:variant>
        <vt:lpwstr>consultantplus://offline/ref=FFCB04E2A1EE24903678734183E5A5FF4F8359671B3372B398B64079CF5C5DFFuDDCJ</vt:lpwstr>
      </vt:variant>
      <vt:variant>
        <vt:lpwstr/>
      </vt:variant>
      <vt:variant>
        <vt:i4>3670127</vt:i4>
      </vt:variant>
      <vt:variant>
        <vt:i4>375</vt:i4>
      </vt:variant>
      <vt:variant>
        <vt:i4>0</vt:i4>
      </vt:variant>
      <vt:variant>
        <vt:i4>5</vt:i4>
      </vt:variant>
      <vt:variant>
        <vt:lpwstr>consultantplus://offline/ref=FFCB04E2A1EE24903678734183E5A5FF4F8359671B3372B391B64079CF5C5DFFuDDCJ</vt:lpwstr>
      </vt:variant>
      <vt:variant>
        <vt:lpwstr/>
      </vt:variant>
      <vt:variant>
        <vt:i4>3670074</vt:i4>
      </vt:variant>
      <vt:variant>
        <vt:i4>372</vt:i4>
      </vt:variant>
      <vt:variant>
        <vt:i4>0</vt:i4>
      </vt:variant>
      <vt:variant>
        <vt:i4>5</vt:i4>
      </vt:variant>
      <vt:variant>
        <vt:lpwstr>consultantplus://offline/ref=FFCB04E2A1EE24903678734183E5A5FF4F8359671A3C71B493B64079CF5C5DFFuDDCJ</vt:lpwstr>
      </vt:variant>
      <vt:variant>
        <vt:lpwstr/>
      </vt:variant>
      <vt:variant>
        <vt:i4>3670067</vt:i4>
      </vt:variant>
      <vt:variant>
        <vt:i4>369</vt:i4>
      </vt:variant>
      <vt:variant>
        <vt:i4>0</vt:i4>
      </vt:variant>
      <vt:variant>
        <vt:i4>5</vt:i4>
      </vt:variant>
      <vt:variant>
        <vt:lpwstr>consultantplus://offline/ref=FFCB04E2A1EE24903678734183E5A5FF4F8359671A3E74B499B64079CF5C5DFFuDDCJ</vt:lpwstr>
      </vt:variant>
      <vt:variant>
        <vt:lpwstr/>
      </vt:variant>
      <vt:variant>
        <vt:i4>3670118</vt:i4>
      </vt:variant>
      <vt:variant>
        <vt:i4>366</vt:i4>
      </vt:variant>
      <vt:variant>
        <vt:i4>0</vt:i4>
      </vt:variant>
      <vt:variant>
        <vt:i4>5</vt:i4>
      </vt:variant>
      <vt:variant>
        <vt:lpwstr>consultantplus://offline/ref=FFCB04E2A1EE24903678734183E5A5FF4F8359671A3972B290B64079CF5C5DFFuDDCJ</vt:lpwstr>
      </vt:variant>
      <vt:variant>
        <vt:lpwstr/>
      </vt:variant>
      <vt:variant>
        <vt:i4>6160399</vt:i4>
      </vt:variant>
      <vt:variant>
        <vt:i4>363</vt:i4>
      </vt:variant>
      <vt:variant>
        <vt:i4>0</vt:i4>
      </vt:variant>
      <vt:variant>
        <vt:i4>5</vt:i4>
      </vt:variant>
      <vt:variant>
        <vt:lpwstr>consultantplus://offline/ref=FFCB04E2A1EE24903678734183E5A5FF4F835967153A7AB198B64079CF5C5DFFDCC70D655AF816E81EC92CuCD4J</vt:lpwstr>
      </vt:variant>
      <vt:variant>
        <vt:lpwstr/>
      </vt:variant>
      <vt:variant>
        <vt:i4>6160393</vt:i4>
      </vt:variant>
      <vt:variant>
        <vt:i4>360</vt:i4>
      </vt:variant>
      <vt:variant>
        <vt:i4>0</vt:i4>
      </vt:variant>
      <vt:variant>
        <vt:i4>5</vt:i4>
      </vt:variant>
      <vt:variant>
        <vt:lpwstr>consultantplus://offline/ref=FFCB04E2A1EE24903678734183E5A5FF4F835967153A7AB198B64079CF5C5DFFDCC70D655AF816E81EC92DuCD5J</vt:lpwstr>
      </vt:variant>
      <vt:variant>
        <vt:lpwstr/>
      </vt:variant>
      <vt:variant>
        <vt:i4>6160466</vt:i4>
      </vt:variant>
      <vt:variant>
        <vt:i4>357</vt:i4>
      </vt:variant>
      <vt:variant>
        <vt:i4>0</vt:i4>
      </vt:variant>
      <vt:variant>
        <vt:i4>5</vt:i4>
      </vt:variant>
      <vt:variant>
        <vt:lpwstr>consultantplus://offline/ref=FFCB04E2A1EE24903678734183E5A5FF4F835967193372BD99B64079CF5C5DFFDCC70D655AF816E81EC92BuCD1J</vt:lpwstr>
      </vt:variant>
      <vt:variant>
        <vt:lpwstr/>
      </vt:variant>
      <vt:variant>
        <vt:i4>6160472</vt:i4>
      </vt:variant>
      <vt:variant>
        <vt:i4>354</vt:i4>
      </vt:variant>
      <vt:variant>
        <vt:i4>0</vt:i4>
      </vt:variant>
      <vt:variant>
        <vt:i4>5</vt:i4>
      </vt:variant>
      <vt:variant>
        <vt:lpwstr>consultantplus://offline/ref=FFCB04E2A1EE24903678734183E5A5FF4F835967193372BD99B64079CF5C5DFFDCC70D655AF816E81EC928uCDAJ</vt:lpwstr>
      </vt:variant>
      <vt:variant>
        <vt:lpwstr/>
      </vt:variant>
      <vt:variant>
        <vt:i4>6160394</vt:i4>
      </vt:variant>
      <vt:variant>
        <vt:i4>351</vt:i4>
      </vt:variant>
      <vt:variant>
        <vt:i4>0</vt:i4>
      </vt:variant>
      <vt:variant>
        <vt:i4>5</vt:i4>
      </vt:variant>
      <vt:variant>
        <vt:lpwstr>consultantplus://offline/ref=FFCB04E2A1EE24903678734183E5A5FF4F835967193372BD99B64079CF5C5DFFDCC70D655AF816E81EC929uCD2J</vt:lpwstr>
      </vt:variant>
      <vt:variant>
        <vt:lpwstr/>
      </vt:variant>
      <vt:variant>
        <vt:i4>6160469</vt:i4>
      </vt:variant>
      <vt:variant>
        <vt:i4>348</vt:i4>
      </vt:variant>
      <vt:variant>
        <vt:i4>0</vt:i4>
      </vt:variant>
      <vt:variant>
        <vt:i4>5</vt:i4>
      </vt:variant>
      <vt:variant>
        <vt:lpwstr>consultantplus://offline/ref=FFCB04E2A1EE24903678734183E5A5FF4F835967193372BD99B64079CF5C5DFFDCC70D655AF816E81EC92EuCD1J</vt:lpwstr>
      </vt:variant>
      <vt:variant>
        <vt:lpwstr/>
      </vt:variant>
      <vt:variant>
        <vt:i4>6160468</vt:i4>
      </vt:variant>
      <vt:variant>
        <vt:i4>345</vt:i4>
      </vt:variant>
      <vt:variant>
        <vt:i4>0</vt:i4>
      </vt:variant>
      <vt:variant>
        <vt:i4>5</vt:i4>
      </vt:variant>
      <vt:variant>
        <vt:lpwstr>consultantplus://offline/ref=FFCB04E2A1EE24903678734183E5A5FF4F835967193372BD99B64079CF5C5DFFDCC70D655AF816E81EC92FuCD3J</vt:lpwstr>
      </vt:variant>
      <vt:variant>
        <vt:lpwstr/>
      </vt:variant>
      <vt:variant>
        <vt:i4>6160464</vt:i4>
      </vt:variant>
      <vt:variant>
        <vt:i4>342</vt:i4>
      </vt:variant>
      <vt:variant>
        <vt:i4>0</vt:i4>
      </vt:variant>
      <vt:variant>
        <vt:i4>5</vt:i4>
      </vt:variant>
      <vt:variant>
        <vt:lpwstr>consultantplus://offline/ref=FFCB04E2A1EE24903678734183E5A5FF4F835967193372BD99B64079CF5C5DFFDCC70D655AF816E81EC92DuCD5J</vt:lpwstr>
      </vt:variant>
      <vt:variant>
        <vt:lpwstr/>
      </vt:variant>
      <vt:variant>
        <vt:i4>3670124</vt:i4>
      </vt:variant>
      <vt:variant>
        <vt:i4>339</vt:i4>
      </vt:variant>
      <vt:variant>
        <vt:i4>0</vt:i4>
      </vt:variant>
      <vt:variant>
        <vt:i4>5</vt:i4>
      </vt:variant>
      <vt:variant>
        <vt:lpwstr>consultantplus://offline/ref=FFCB04E2A1EE24903678734183E5A5FF4F835967193F74B198B64079CF5C5DFFuDDCJ</vt:lpwstr>
      </vt:variant>
      <vt:variant>
        <vt:lpwstr/>
      </vt:variant>
      <vt:variant>
        <vt:i4>3670123</vt:i4>
      </vt:variant>
      <vt:variant>
        <vt:i4>336</vt:i4>
      </vt:variant>
      <vt:variant>
        <vt:i4>0</vt:i4>
      </vt:variant>
      <vt:variant>
        <vt:i4>5</vt:i4>
      </vt:variant>
      <vt:variant>
        <vt:lpwstr>consultantplus://offline/ref=FFCB04E2A1EE24903678734183E5A5FF4F835967193977BC91B64079CF5C5DFFuDDCJ</vt:lpwstr>
      </vt:variant>
      <vt:variant>
        <vt:lpwstr/>
      </vt:variant>
      <vt:variant>
        <vt:i4>3670066</vt:i4>
      </vt:variant>
      <vt:variant>
        <vt:i4>333</vt:i4>
      </vt:variant>
      <vt:variant>
        <vt:i4>0</vt:i4>
      </vt:variant>
      <vt:variant>
        <vt:i4>5</vt:i4>
      </vt:variant>
      <vt:variant>
        <vt:lpwstr>consultantplus://offline/ref=FFCB04E2A1EE24903678734183E5A5FF4F835967153272B198B64079CF5C5DFFuDDCJ</vt:lpwstr>
      </vt:variant>
      <vt:variant>
        <vt:lpwstr/>
      </vt:variant>
      <vt:variant>
        <vt:i4>3670112</vt:i4>
      </vt:variant>
      <vt:variant>
        <vt:i4>330</vt:i4>
      </vt:variant>
      <vt:variant>
        <vt:i4>0</vt:i4>
      </vt:variant>
      <vt:variant>
        <vt:i4>5</vt:i4>
      </vt:variant>
      <vt:variant>
        <vt:lpwstr>consultantplus://offline/ref=FFCB04E2A1EE24903678734183E5A5FF4F835967193B73B791B64079CF5C5DFFuDDCJ</vt:lpwstr>
      </vt:variant>
      <vt:variant>
        <vt:lpwstr/>
      </vt:variant>
      <vt:variant>
        <vt:i4>6029313</vt:i4>
      </vt:variant>
      <vt:variant>
        <vt:i4>327</vt:i4>
      </vt:variant>
      <vt:variant>
        <vt:i4>0</vt:i4>
      </vt:variant>
      <vt:variant>
        <vt:i4>5</vt:i4>
      </vt:variant>
      <vt:variant>
        <vt:lpwstr>consultantplus://offline/ref=FFCB04E2A1EE24903678734183E5A5FF4F8359671D3A7BBC95B81D73C70551FDDBuCD8J</vt:lpwstr>
      </vt:variant>
      <vt:variant>
        <vt:lpwstr/>
      </vt:variant>
      <vt:variant>
        <vt:i4>6160478</vt:i4>
      </vt:variant>
      <vt:variant>
        <vt:i4>324</vt:i4>
      </vt:variant>
      <vt:variant>
        <vt:i4>0</vt:i4>
      </vt:variant>
      <vt:variant>
        <vt:i4>5</vt:i4>
      </vt:variant>
      <vt:variant>
        <vt:lpwstr>consultantplus://offline/ref=FFCB04E2A1EE24903678734183E5A5FF4F835967153273B295B64079CF5C5DFFDCC70D655AF816E81EC928uCD1J</vt:lpwstr>
      </vt:variant>
      <vt:variant>
        <vt:lpwstr/>
      </vt:variant>
      <vt:variant>
        <vt:i4>6160472</vt:i4>
      </vt:variant>
      <vt:variant>
        <vt:i4>321</vt:i4>
      </vt:variant>
      <vt:variant>
        <vt:i4>0</vt:i4>
      </vt:variant>
      <vt:variant>
        <vt:i4>5</vt:i4>
      </vt:variant>
      <vt:variant>
        <vt:lpwstr>consultantplus://offline/ref=FFCB04E2A1EE24903678734183E5A5FF4F835967153273B295B64079CF5C5DFFDCC70D655AF816E81EC929uCD6J</vt:lpwstr>
      </vt:variant>
      <vt:variant>
        <vt:lpwstr/>
      </vt:variant>
      <vt:variant>
        <vt:i4>6160464</vt:i4>
      </vt:variant>
      <vt:variant>
        <vt:i4>318</vt:i4>
      </vt:variant>
      <vt:variant>
        <vt:i4>0</vt:i4>
      </vt:variant>
      <vt:variant>
        <vt:i4>5</vt:i4>
      </vt:variant>
      <vt:variant>
        <vt:lpwstr>consultantplus://offline/ref=FFCB04E2A1EE24903678734183E5A5FF4F835967153273B295B64079CF5C5DFFDCC70D655AF816E81EC92EuCDBJ</vt:lpwstr>
      </vt:variant>
      <vt:variant>
        <vt:lpwstr/>
      </vt:variant>
      <vt:variant>
        <vt:i4>6160389</vt:i4>
      </vt:variant>
      <vt:variant>
        <vt:i4>315</vt:i4>
      </vt:variant>
      <vt:variant>
        <vt:i4>0</vt:i4>
      </vt:variant>
      <vt:variant>
        <vt:i4>5</vt:i4>
      </vt:variant>
      <vt:variant>
        <vt:lpwstr>consultantplus://offline/ref=FFCB04E2A1EE24903678734183E5A5FF4F835967153273B295B64079CF5C5DFFDCC70D655AF816E81EC92EuCD7J</vt:lpwstr>
      </vt:variant>
      <vt:variant>
        <vt:lpwstr/>
      </vt:variant>
      <vt:variant>
        <vt:i4>6160386</vt:i4>
      </vt:variant>
      <vt:variant>
        <vt:i4>312</vt:i4>
      </vt:variant>
      <vt:variant>
        <vt:i4>0</vt:i4>
      </vt:variant>
      <vt:variant>
        <vt:i4>5</vt:i4>
      </vt:variant>
      <vt:variant>
        <vt:lpwstr>consultantplus://offline/ref=FFCB04E2A1EE24903678734183E5A5FF4F835967153273B295B64079CF5C5DFFDCC70D655AF816E81EC92CuCD6J</vt:lpwstr>
      </vt:variant>
      <vt:variant>
        <vt:lpwstr/>
      </vt:variant>
      <vt:variant>
        <vt:i4>6160388</vt:i4>
      </vt:variant>
      <vt:variant>
        <vt:i4>309</vt:i4>
      </vt:variant>
      <vt:variant>
        <vt:i4>0</vt:i4>
      </vt:variant>
      <vt:variant>
        <vt:i4>5</vt:i4>
      </vt:variant>
      <vt:variant>
        <vt:lpwstr>consultantplus://offline/ref=FFCB04E2A1EE24903678734183E5A5FF4F835967153273B295B64079CF5C5DFFDCC70D655AF816E81EC92CuCD0J</vt:lpwstr>
      </vt:variant>
      <vt:variant>
        <vt:lpwstr/>
      </vt:variant>
      <vt:variant>
        <vt:i4>3670115</vt:i4>
      </vt:variant>
      <vt:variant>
        <vt:i4>306</vt:i4>
      </vt:variant>
      <vt:variant>
        <vt:i4>0</vt:i4>
      </vt:variant>
      <vt:variant>
        <vt:i4>5</vt:i4>
      </vt:variant>
      <vt:variant>
        <vt:lpwstr>consultantplus://offline/ref=FFCB04E2A1EE24903678734183E5A5FF4F835967183E74B397B64079CF5C5DFFuDDCJ</vt:lpwstr>
      </vt:variant>
      <vt:variant>
        <vt:lpwstr/>
      </vt:variant>
      <vt:variant>
        <vt:i4>3670115</vt:i4>
      </vt:variant>
      <vt:variant>
        <vt:i4>303</vt:i4>
      </vt:variant>
      <vt:variant>
        <vt:i4>0</vt:i4>
      </vt:variant>
      <vt:variant>
        <vt:i4>5</vt:i4>
      </vt:variant>
      <vt:variant>
        <vt:lpwstr>consultantplus://offline/ref=FFCB04E2A1EE24903678734183E5A5FF4F835967183F77B591B64079CF5C5DFFuDDCJ</vt:lpwstr>
      </vt:variant>
      <vt:variant>
        <vt:lpwstr/>
      </vt:variant>
      <vt:variant>
        <vt:i4>3997744</vt:i4>
      </vt:variant>
      <vt:variant>
        <vt:i4>300</vt:i4>
      </vt:variant>
      <vt:variant>
        <vt:i4>0</vt:i4>
      </vt:variant>
      <vt:variant>
        <vt:i4>5</vt:i4>
      </vt:variant>
      <vt:variant>
        <vt:lpwstr>consultantplus://offline/ref=FFCB04E2A1EE24903678734183E5A5FF4F8359671D3B7ABD91B91D73C70551FDDBC852725DB11AE91EC92DC7uFD4J</vt:lpwstr>
      </vt:variant>
      <vt:variant>
        <vt:lpwstr/>
      </vt:variant>
      <vt:variant>
        <vt:i4>3997750</vt:i4>
      </vt:variant>
      <vt:variant>
        <vt:i4>297</vt:i4>
      </vt:variant>
      <vt:variant>
        <vt:i4>0</vt:i4>
      </vt:variant>
      <vt:variant>
        <vt:i4>5</vt:i4>
      </vt:variant>
      <vt:variant>
        <vt:lpwstr>consultantplus://offline/ref=FFCB04E2A1EE24903678734183E5A5FF4F8359671D3B7ABD91B91D73C70551FDDBC852725DB11AE91EC92DC7uFD2J</vt:lpwstr>
      </vt:variant>
      <vt:variant>
        <vt:lpwstr/>
      </vt:variant>
      <vt:variant>
        <vt:i4>3997746</vt:i4>
      </vt:variant>
      <vt:variant>
        <vt:i4>294</vt:i4>
      </vt:variant>
      <vt:variant>
        <vt:i4>0</vt:i4>
      </vt:variant>
      <vt:variant>
        <vt:i4>5</vt:i4>
      </vt:variant>
      <vt:variant>
        <vt:lpwstr>consultantplus://offline/ref=FFCB04E2A1EE24903678734183E5A5FF4F8359671D3B7ABD91B91D73C70551FDDBC852725DB11AE91EC92DC6uFD7J</vt:lpwstr>
      </vt:variant>
      <vt:variant>
        <vt:lpwstr/>
      </vt:variant>
      <vt:variant>
        <vt:i4>3997753</vt:i4>
      </vt:variant>
      <vt:variant>
        <vt:i4>291</vt:i4>
      </vt:variant>
      <vt:variant>
        <vt:i4>0</vt:i4>
      </vt:variant>
      <vt:variant>
        <vt:i4>5</vt:i4>
      </vt:variant>
      <vt:variant>
        <vt:lpwstr>consultantplus://offline/ref=FFCB04E2A1EE24903678734183E5A5FF4F8359671D3B7ABD91B91D73C70551FDDBC852725DB11AE91EC92DC3uFD9J</vt:lpwstr>
      </vt:variant>
      <vt:variant>
        <vt:lpwstr/>
      </vt:variant>
      <vt:variant>
        <vt:i4>3997751</vt:i4>
      </vt:variant>
      <vt:variant>
        <vt:i4>288</vt:i4>
      </vt:variant>
      <vt:variant>
        <vt:i4>0</vt:i4>
      </vt:variant>
      <vt:variant>
        <vt:i4>5</vt:i4>
      </vt:variant>
      <vt:variant>
        <vt:lpwstr>consultantplus://offline/ref=FFCB04E2A1EE24903678734183E5A5FF4F8359671D3B7ABD91B91D73C70551FDDBC852725DB11AE91EC92DC3uFD7J</vt:lpwstr>
      </vt:variant>
      <vt:variant>
        <vt:lpwstr/>
      </vt:variant>
      <vt:variant>
        <vt:i4>3997747</vt:i4>
      </vt:variant>
      <vt:variant>
        <vt:i4>285</vt:i4>
      </vt:variant>
      <vt:variant>
        <vt:i4>0</vt:i4>
      </vt:variant>
      <vt:variant>
        <vt:i4>5</vt:i4>
      </vt:variant>
      <vt:variant>
        <vt:lpwstr>consultantplus://offline/ref=FFCB04E2A1EE24903678734183E5A5FF4F8359671D3B7ABD91B91D73C70551FDDBC852725DB11AE91EC92DC3uFD3J</vt:lpwstr>
      </vt:variant>
      <vt:variant>
        <vt:lpwstr/>
      </vt:variant>
      <vt:variant>
        <vt:i4>3997745</vt:i4>
      </vt:variant>
      <vt:variant>
        <vt:i4>282</vt:i4>
      </vt:variant>
      <vt:variant>
        <vt:i4>0</vt:i4>
      </vt:variant>
      <vt:variant>
        <vt:i4>5</vt:i4>
      </vt:variant>
      <vt:variant>
        <vt:lpwstr>consultantplus://offline/ref=FFCB04E2A1EE24903678734183E5A5FF4F8359671D3B7ABD91B91D73C70551FDDBC852725DB11AE91EC92DC3uFD1J</vt:lpwstr>
      </vt:variant>
      <vt:variant>
        <vt:lpwstr/>
      </vt:variant>
      <vt:variant>
        <vt:i4>6160475</vt:i4>
      </vt:variant>
      <vt:variant>
        <vt:i4>279</vt:i4>
      </vt:variant>
      <vt:variant>
        <vt:i4>0</vt:i4>
      </vt:variant>
      <vt:variant>
        <vt:i4>5</vt:i4>
      </vt:variant>
      <vt:variant>
        <vt:lpwstr>consultantplus://offline/ref=FFCB04E2A1EE24903678734183E5A5FF4F835967183A77B694B64079CF5C5DFFDCC70D655AF816E81EC92FuCD5J</vt:lpwstr>
      </vt:variant>
      <vt:variant>
        <vt:lpwstr/>
      </vt:variant>
      <vt:variant>
        <vt:i4>6160473</vt:i4>
      </vt:variant>
      <vt:variant>
        <vt:i4>276</vt:i4>
      </vt:variant>
      <vt:variant>
        <vt:i4>0</vt:i4>
      </vt:variant>
      <vt:variant>
        <vt:i4>5</vt:i4>
      </vt:variant>
      <vt:variant>
        <vt:lpwstr>consultantplus://offline/ref=FFCB04E2A1EE24903678734183E5A5FF4F835967183A77B694B64079CF5C5DFFDCC70D655AF816E81EC92DuCD5J</vt:lpwstr>
      </vt:variant>
      <vt:variant>
        <vt:lpwstr/>
      </vt:variant>
      <vt:variant>
        <vt:i4>3670122</vt:i4>
      </vt:variant>
      <vt:variant>
        <vt:i4>273</vt:i4>
      </vt:variant>
      <vt:variant>
        <vt:i4>0</vt:i4>
      </vt:variant>
      <vt:variant>
        <vt:i4>5</vt:i4>
      </vt:variant>
      <vt:variant>
        <vt:lpwstr>consultantplus://offline/ref=FFCB04E2A1EE24903678734183E5A5FF4F8359671F3E7AB395B64079CF5C5DFFuDDCJ</vt:lpwstr>
      </vt:variant>
      <vt:variant>
        <vt:lpwstr/>
      </vt:variant>
      <vt:variant>
        <vt:i4>3670077</vt:i4>
      </vt:variant>
      <vt:variant>
        <vt:i4>270</vt:i4>
      </vt:variant>
      <vt:variant>
        <vt:i4>0</vt:i4>
      </vt:variant>
      <vt:variant>
        <vt:i4>5</vt:i4>
      </vt:variant>
      <vt:variant>
        <vt:lpwstr>consultantplus://offline/ref=FFCB04E2A1EE24903678734183E5A5FF4F8359671F3E74B591B64079CF5C5DFFuDDCJ</vt:lpwstr>
      </vt:variant>
      <vt:variant>
        <vt:lpwstr/>
      </vt:variant>
      <vt:variant>
        <vt:i4>3670113</vt:i4>
      </vt:variant>
      <vt:variant>
        <vt:i4>267</vt:i4>
      </vt:variant>
      <vt:variant>
        <vt:i4>0</vt:i4>
      </vt:variant>
      <vt:variant>
        <vt:i4>5</vt:i4>
      </vt:variant>
      <vt:variant>
        <vt:lpwstr>consultantplus://offline/ref=FFCB04E2A1EE24903678734183E5A5FF4F8359671F3876B691B64079CF5C5DFFuDDCJ</vt:lpwstr>
      </vt:variant>
      <vt:variant>
        <vt:lpwstr/>
      </vt:variant>
      <vt:variant>
        <vt:i4>6029312</vt:i4>
      </vt:variant>
      <vt:variant>
        <vt:i4>264</vt:i4>
      </vt:variant>
      <vt:variant>
        <vt:i4>0</vt:i4>
      </vt:variant>
      <vt:variant>
        <vt:i4>5</vt:i4>
      </vt:variant>
      <vt:variant>
        <vt:lpwstr>consultantplus://offline/ref=FFCB04E2A1EE24903678734183E5A5FF4F8359671D3A7BBC95B91D73C70551FDDBuCD8J</vt:lpwstr>
      </vt:variant>
      <vt:variant>
        <vt:lpwstr/>
      </vt:variant>
      <vt:variant>
        <vt:i4>3670118</vt:i4>
      </vt:variant>
      <vt:variant>
        <vt:i4>261</vt:i4>
      </vt:variant>
      <vt:variant>
        <vt:i4>0</vt:i4>
      </vt:variant>
      <vt:variant>
        <vt:i4>5</vt:i4>
      </vt:variant>
      <vt:variant>
        <vt:lpwstr>consultantplus://offline/ref=FFCB04E2A1EE24903678734183E5A5FF4F8359671A3974B591B64079CF5C5DFFuDDCJ</vt:lpwstr>
      </vt:variant>
      <vt:variant>
        <vt:lpwstr/>
      </vt:variant>
      <vt:variant>
        <vt:i4>3670072</vt:i4>
      </vt:variant>
      <vt:variant>
        <vt:i4>258</vt:i4>
      </vt:variant>
      <vt:variant>
        <vt:i4>0</vt:i4>
      </vt:variant>
      <vt:variant>
        <vt:i4>5</vt:i4>
      </vt:variant>
      <vt:variant>
        <vt:lpwstr>consultantplus://offline/ref=FFCB04E2A1EE24903678734183E5A5FF4F8359671F3B70B193B64079CF5C5DFFuDDCJ</vt:lpwstr>
      </vt:variant>
      <vt:variant>
        <vt:lpwstr/>
      </vt:variant>
      <vt:variant>
        <vt:i4>3670126</vt:i4>
      </vt:variant>
      <vt:variant>
        <vt:i4>255</vt:i4>
      </vt:variant>
      <vt:variant>
        <vt:i4>0</vt:i4>
      </vt:variant>
      <vt:variant>
        <vt:i4>5</vt:i4>
      </vt:variant>
      <vt:variant>
        <vt:lpwstr>consultantplus://offline/ref=FFCB04E2A1EE24903678734183E5A5FF4F8359671E3277B090B64079CF5C5DFFuDDCJ</vt:lpwstr>
      </vt:variant>
      <vt:variant>
        <vt:lpwstr/>
      </vt:variant>
      <vt:variant>
        <vt:i4>3670123</vt:i4>
      </vt:variant>
      <vt:variant>
        <vt:i4>252</vt:i4>
      </vt:variant>
      <vt:variant>
        <vt:i4>0</vt:i4>
      </vt:variant>
      <vt:variant>
        <vt:i4>5</vt:i4>
      </vt:variant>
      <vt:variant>
        <vt:lpwstr>consultantplus://offline/ref=FFCB04E2A1EE24903678734183E5A5FF4F8359671E3277B297B64079CF5C5DFFuDDCJ</vt:lpwstr>
      </vt:variant>
      <vt:variant>
        <vt:lpwstr/>
      </vt:variant>
      <vt:variant>
        <vt:i4>3670127</vt:i4>
      </vt:variant>
      <vt:variant>
        <vt:i4>249</vt:i4>
      </vt:variant>
      <vt:variant>
        <vt:i4>0</vt:i4>
      </vt:variant>
      <vt:variant>
        <vt:i4>5</vt:i4>
      </vt:variant>
      <vt:variant>
        <vt:lpwstr>consultantplus://offline/ref=FFCB04E2A1EE24903678734183E5A5FF4F8359671E3376B190B64079CF5C5DFFuDDCJ</vt:lpwstr>
      </vt:variant>
      <vt:variant>
        <vt:lpwstr/>
      </vt:variant>
      <vt:variant>
        <vt:i4>3670119</vt:i4>
      </vt:variant>
      <vt:variant>
        <vt:i4>246</vt:i4>
      </vt:variant>
      <vt:variant>
        <vt:i4>0</vt:i4>
      </vt:variant>
      <vt:variant>
        <vt:i4>5</vt:i4>
      </vt:variant>
      <vt:variant>
        <vt:lpwstr>consultantplus://offline/ref=FFCB04E2A1EE24903678734183E5A5FF4F8359671E3376B099B64079CF5C5DFFuDDCJ</vt:lpwstr>
      </vt:variant>
      <vt:variant>
        <vt:lpwstr/>
      </vt:variant>
      <vt:variant>
        <vt:i4>3670121</vt:i4>
      </vt:variant>
      <vt:variant>
        <vt:i4>243</vt:i4>
      </vt:variant>
      <vt:variant>
        <vt:i4>0</vt:i4>
      </vt:variant>
      <vt:variant>
        <vt:i4>5</vt:i4>
      </vt:variant>
      <vt:variant>
        <vt:lpwstr>consultantplus://offline/ref=FFCB04E2A1EE24903678734183E5A5FF4F8359671E3376B097B64079CF5C5DFFuDDCJ</vt:lpwstr>
      </vt:variant>
      <vt:variant>
        <vt:lpwstr/>
      </vt:variant>
      <vt:variant>
        <vt:i4>6160391</vt:i4>
      </vt:variant>
      <vt:variant>
        <vt:i4>240</vt:i4>
      </vt:variant>
      <vt:variant>
        <vt:i4>0</vt:i4>
      </vt:variant>
      <vt:variant>
        <vt:i4>5</vt:i4>
      </vt:variant>
      <vt:variant>
        <vt:lpwstr>consultantplus://offline/ref=FFCB04E2A1EE24903678734183E5A5FF4F8359671B3272B295B64079CF5C5DFFDCC70D655AF816E81EC92DuCDBJ</vt:lpwstr>
      </vt:variant>
      <vt:variant>
        <vt:lpwstr/>
      </vt:variant>
      <vt:variant>
        <vt:i4>6160470</vt:i4>
      </vt:variant>
      <vt:variant>
        <vt:i4>237</vt:i4>
      </vt:variant>
      <vt:variant>
        <vt:i4>0</vt:i4>
      </vt:variant>
      <vt:variant>
        <vt:i4>5</vt:i4>
      </vt:variant>
      <vt:variant>
        <vt:lpwstr>consultantplus://offline/ref=FFCB04E2A1EE24903678734183E5A5FF4F8359671B3272B294B64079CF5C5DFFDCC70D655AF816E81EC92FuCD0J</vt:lpwstr>
      </vt:variant>
      <vt:variant>
        <vt:lpwstr/>
      </vt:variant>
      <vt:variant>
        <vt:i4>6160468</vt:i4>
      </vt:variant>
      <vt:variant>
        <vt:i4>234</vt:i4>
      </vt:variant>
      <vt:variant>
        <vt:i4>0</vt:i4>
      </vt:variant>
      <vt:variant>
        <vt:i4>5</vt:i4>
      </vt:variant>
      <vt:variant>
        <vt:lpwstr>consultantplus://offline/ref=FFCB04E2A1EE24903678734183E5A5FF4F8359671B3272B294B64079CF5C5DFFDCC70D655AF816E81EC92CuCD7J</vt:lpwstr>
      </vt:variant>
      <vt:variant>
        <vt:lpwstr/>
      </vt:variant>
      <vt:variant>
        <vt:i4>3670127</vt:i4>
      </vt:variant>
      <vt:variant>
        <vt:i4>231</vt:i4>
      </vt:variant>
      <vt:variant>
        <vt:i4>0</vt:i4>
      </vt:variant>
      <vt:variant>
        <vt:i4>5</vt:i4>
      </vt:variant>
      <vt:variant>
        <vt:lpwstr>consultantplus://offline/ref=FFCB04E2A1EE24903678734183E5A5FF4F8359671E3D7AB594B64079CF5C5DFFuDDCJ</vt:lpwstr>
      </vt:variant>
      <vt:variant>
        <vt:lpwstr/>
      </vt:variant>
      <vt:variant>
        <vt:i4>3670116</vt:i4>
      </vt:variant>
      <vt:variant>
        <vt:i4>228</vt:i4>
      </vt:variant>
      <vt:variant>
        <vt:i4>0</vt:i4>
      </vt:variant>
      <vt:variant>
        <vt:i4>5</vt:i4>
      </vt:variant>
      <vt:variant>
        <vt:lpwstr>consultantplus://offline/ref=FFCB04E2A1EE24903678734183E5A5FF4F8359671E3D71BC99B64079CF5C5DFFuDDCJ</vt:lpwstr>
      </vt:variant>
      <vt:variant>
        <vt:lpwstr/>
      </vt:variant>
      <vt:variant>
        <vt:i4>3670117</vt:i4>
      </vt:variant>
      <vt:variant>
        <vt:i4>225</vt:i4>
      </vt:variant>
      <vt:variant>
        <vt:i4>0</vt:i4>
      </vt:variant>
      <vt:variant>
        <vt:i4>5</vt:i4>
      </vt:variant>
      <vt:variant>
        <vt:lpwstr>consultantplus://offline/ref=FFCB04E2A1EE24903678734183E5A5FF4F8359671E3D71BC98B64079CF5C5DFFuDDCJ</vt:lpwstr>
      </vt:variant>
      <vt:variant>
        <vt:lpwstr/>
      </vt:variant>
      <vt:variant>
        <vt:i4>3670122</vt:i4>
      </vt:variant>
      <vt:variant>
        <vt:i4>222</vt:i4>
      </vt:variant>
      <vt:variant>
        <vt:i4>0</vt:i4>
      </vt:variant>
      <vt:variant>
        <vt:i4>5</vt:i4>
      </vt:variant>
      <vt:variant>
        <vt:lpwstr>consultantplus://offline/ref=FFCB04E2A1EE24903678734183E5A5FF4F8359671E3E77BD97B64079CF5C5DFFuDDCJ</vt:lpwstr>
      </vt:variant>
      <vt:variant>
        <vt:lpwstr/>
      </vt:variant>
      <vt:variant>
        <vt:i4>3670125</vt:i4>
      </vt:variant>
      <vt:variant>
        <vt:i4>219</vt:i4>
      </vt:variant>
      <vt:variant>
        <vt:i4>0</vt:i4>
      </vt:variant>
      <vt:variant>
        <vt:i4>5</vt:i4>
      </vt:variant>
      <vt:variant>
        <vt:lpwstr>consultantplus://offline/ref=FFCB04E2A1EE24903678734183E5A5FF4F8359671E3E73BC93B64079CF5C5DFFuDDCJ</vt:lpwstr>
      </vt:variant>
      <vt:variant>
        <vt:lpwstr/>
      </vt:variant>
      <vt:variant>
        <vt:i4>6160385</vt:i4>
      </vt:variant>
      <vt:variant>
        <vt:i4>216</vt:i4>
      </vt:variant>
      <vt:variant>
        <vt:i4>0</vt:i4>
      </vt:variant>
      <vt:variant>
        <vt:i4>5</vt:i4>
      </vt:variant>
      <vt:variant>
        <vt:lpwstr>consultantplus://offline/ref=FFCB04E2A1EE24903678734183E5A5FF4F8359671E3F7ABD95B64079CF5C5DFFDCC70D655AF816E81EC92EuCD3J</vt:lpwstr>
      </vt:variant>
      <vt:variant>
        <vt:lpwstr/>
      </vt:variant>
      <vt:variant>
        <vt:i4>6160390</vt:i4>
      </vt:variant>
      <vt:variant>
        <vt:i4>213</vt:i4>
      </vt:variant>
      <vt:variant>
        <vt:i4>0</vt:i4>
      </vt:variant>
      <vt:variant>
        <vt:i4>5</vt:i4>
      </vt:variant>
      <vt:variant>
        <vt:lpwstr>consultantplus://offline/ref=FFCB04E2A1EE24903678734183E5A5FF4F8359671E3F7ABD95B64079CF5C5DFFDCC70D655AF816E81EC92FuCD7J</vt:lpwstr>
      </vt:variant>
      <vt:variant>
        <vt:lpwstr/>
      </vt:variant>
      <vt:variant>
        <vt:i4>3670125</vt:i4>
      </vt:variant>
      <vt:variant>
        <vt:i4>210</vt:i4>
      </vt:variant>
      <vt:variant>
        <vt:i4>0</vt:i4>
      </vt:variant>
      <vt:variant>
        <vt:i4>5</vt:i4>
      </vt:variant>
      <vt:variant>
        <vt:lpwstr>consultantplus://offline/ref=FFCB04E2A1EE24903678734183E5A5FF4F8359671E3F7AB594B64079CF5C5DFFuDDCJ</vt:lpwstr>
      </vt:variant>
      <vt:variant>
        <vt:lpwstr/>
      </vt:variant>
      <vt:variant>
        <vt:i4>3670075</vt:i4>
      </vt:variant>
      <vt:variant>
        <vt:i4>207</vt:i4>
      </vt:variant>
      <vt:variant>
        <vt:i4>0</vt:i4>
      </vt:variant>
      <vt:variant>
        <vt:i4>5</vt:i4>
      </vt:variant>
      <vt:variant>
        <vt:lpwstr>consultantplus://offline/ref=FFCB04E2A1EE24903678734183E5A5FF4F8359671E3F75B093B64079CF5C5DFFuDDCJ</vt:lpwstr>
      </vt:variant>
      <vt:variant>
        <vt:lpwstr/>
      </vt:variant>
      <vt:variant>
        <vt:i4>3670071</vt:i4>
      </vt:variant>
      <vt:variant>
        <vt:i4>204</vt:i4>
      </vt:variant>
      <vt:variant>
        <vt:i4>0</vt:i4>
      </vt:variant>
      <vt:variant>
        <vt:i4>5</vt:i4>
      </vt:variant>
      <vt:variant>
        <vt:lpwstr>consultantplus://offline/ref=FFCB04E2A1EE24903678734183E5A5FF4F8359671E3F71B398B64079CF5C5DFFuDDCJ</vt:lpwstr>
      </vt:variant>
      <vt:variant>
        <vt:lpwstr/>
      </vt:variant>
      <vt:variant>
        <vt:i4>3670073</vt:i4>
      </vt:variant>
      <vt:variant>
        <vt:i4>201</vt:i4>
      </vt:variant>
      <vt:variant>
        <vt:i4>0</vt:i4>
      </vt:variant>
      <vt:variant>
        <vt:i4>5</vt:i4>
      </vt:variant>
      <vt:variant>
        <vt:lpwstr>consultantplus://offline/ref=FFCB04E2A1EE24903678734183E5A5FF4F8359671E3F71B396B64079CF5C5DFFuDDCJ</vt:lpwstr>
      </vt:variant>
      <vt:variant>
        <vt:lpwstr/>
      </vt:variant>
      <vt:variant>
        <vt:i4>3670075</vt:i4>
      </vt:variant>
      <vt:variant>
        <vt:i4>198</vt:i4>
      </vt:variant>
      <vt:variant>
        <vt:i4>0</vt:i4>
      </vt:variant>
      <vt:variant>
        <vt:i4>5</vt:i4>
      </vt:variant>
      <vt:variant>
        <vt:lpwstr>consultantplus://offline/ref=FFCB04E2A1EE24903678734183E5A5FF4F8359671E3F71B394B64079CF5C5DFFuDDCJ</vt:lpwstr>
      </vt:variant>
      <vt:variant>
        <vt:lpwstr/>
      </vt:variant>
      <vt:variant>
        <vt:i4>3670068</vt:i4>
      </vt:variant>
      <vt:variant>
        <vt:i4>195</vt:i4>
      </vt:variant>
      <vt:variant>
        <vt:i4>0</vt:i4>
      </vt:variant>
      <vt:variant>
        <vt:i4>5</vt:i4>
      </vt:variant>
      <vt:variant>
        <vt:lpwstr>consultantplus://offline/ref=FFCB04E2A1EE24903678734183E5A5FF4F8359671E3870BD93B64079CF5C5DFFuDDCJ</vt:lpwstr>
      </vt:variant>
      <vt:variant>
        <vt:lpwstr/>
      </vt:variant>
      <vt:variant>
        <vt:i4>3670071</vt:i4>
      </vt:variant>
      <vt:variant>
        <vt:i4>192</vt:i4>
      </vt:variant>
      <vt:variant>
        <vt:i4>0</vt:i4>
      </vt:variant>
      <vt:variant>
        <vt:i4>5</vt:i4>
      </vt:variant>
      <vt:variant>
        <vt:lpwstr>consultantplus://offline/ref=FFCB04E2A1EE24903678734183E5A5FF4F8359671E3872BD92B64079CF5C5DFFuDDCJ</vt:lpwstr>
      </vt:variant>
      <vt:variant>
        <vt:lpwstr/>
      </vt:variant>
      <vt:variant>
        <vt:i4>3670115</vt:i4>
      </vt:variant>
      <vt:variant>
        <vt:i4>189</vt:i4>
      </vt:variant>
      <vt:variant>
        <vt:i4>0</vt:i4>
      </vt:variant>
      <vt:variant>
        <vt:i4>5</vt:i4>
      </vt:variant>
      <vt:variant>
        <vt:lpwstr>consultantplus://offline/ref=FFCB04E2A1EE24903678734183E5A5FF4F8359671E3872B795B64079CF5C5DFFuDDCJ</vt:lpwstr>
      </vt:variant>
      <vt:variant>
        <vt:lpwstr/>
      </vt:variant>
      <vt:variant>
        <vt:i4>6029402</vt:i4>
      </vt:variant>
      <vt:variant>
        <vt:i4>186</vt:i4>
      </vt:variant>
      <vt:variant>
        <vt:i4>0</vt:i4>
      </vt:variant>
      <vt:variant>
        <vt:i4>5</vt:i4>
      </vt:variant>
      <vt:variant>
        <vt:lpwstr>consultantplus://offline/ref=FFCB04E2A1EE24903678734183E5A5FF4F8359671D3A7BBC95BC1D73C70551FDDBuCD8J</vt:lpwstr>
      </vt:variant>
      <vt:variant>
        <vt:lpwstr/>
      </vt:variant>
      <vt:variant>
        <vt:i4>3670113</vt:i4>
      </vt:variant>
      <vt:variant>
        <vt:i4>183</vt:i4>
      </vt:variant>
      <vt:variant>
        <vt:i4>0</vt:i4>
      </vt:variant>
      <vt:variant>
        <vt:i4>5</vt:i4>
      </vt:variant>
      <vt:variant>
        <vt:lpwstr>consultantplus://offline/ref=FFCB04E2A1EE24903678734183E5A5FF4F8359671E3977B094B64079CF5C5DFFuDDCJ</vt:lpwstr>
      </vt:variant>
      <vt:variant>
        <vt:lpwstr/>
      </vt:variant>
      <vt:variant>
        <vt:i4>3670118</vt:i4>
      </vt:variant>
      <vt:variant>
        <vt:i4>180</vt:i4>
      </vt:variant>
      <vt:variant>
        <vt:i4>0</vt:i4>
      </vt:variant>
      <vt:variant>
        <vt:i4>5</vt:i4>
      </vt:variant>
      <vt:variant>
        <vt:lpwstr>consultantplus://offline/ref=FFCB04E2A1EE24903678734183E5A5FF4F8359671E3973B493B64079CF5C5DFFuDDCJ</vt:lpwstr>
      </vt:variant>
      <vt:variant>
        <vt:lpwstr/>
      </vt:variant>
      <vt:variant>
        <vt:i4>6029405</vt:i4>
      </vt:variant>
      <vt:variant>
        <vt:i4>177</vt:i4>
      </vt:variant>
      <vt:variant>
        <vt:i4>0</vt:i4>
      </vt:variant>
      <vt:variant>
        <vt:i4>5</vt:i4>
      </vt:variant>
      <vt:variant>
        <vt:lpwstr>consultantplus://offline/ref=FFCB04E2A1EE24903678734183E5A5FF4F8359671D3A7BB395B41D73C70551FDDBuCD8J</vt:lpwstr>
      </vt:variant>
      <vt:variant>
        <vt:lpwstr/>
      </vt:variant>
      <vt:variant>
        <vt:i4>3670120</vt:i4>
      </vt:variant>
      <vt:variant>
        <vt:i4>174</vt:i4>
      </vt:variant>
      <vt:variant>
        <vt:i4>0</vt:i4>
      </vt:variant>
      <vt:variant>
        <vt:i4>5</vt:i4>
      </vt:variant>
      <vt:variant>
        <vt:lpwstr>consultantplus://offline/ref=FFCB04E2A1EE24903678734183E5A5FF4F8359671E3A75BD93B64079CF5C5DFFuDDCJ</vt:lpwstr>
      </vt:variant>
      <vt:variant>
        <vt:lpwstr/>
      </vt:variant>
      <vt:variant>
        <vt:i4>6029405</vt:i4>
      </vt:variant>
      <vt:variant>
        <vt:i4>171</vt:i4>
      </vt:variant>
      <vt:variant>
        <vt:i4>0</vt:i4>
      </vt:variant>
      <vt:variant>
        <vt:i4>5</vt:i4>
      </vt:variant>
      <vt:variant>
        <vt:lpwstr>consultantplus://offline/ref=FFCB04E2A1EE24903678734183E5A5FF4F8359671D3A7BBC95BD1D73C70551FDDBuCD8J</vt:lpwstr>
      </vt:variant>
      <vt:variant>
        <vt:lpwstr/>
      </vt:variant>
      <vt:variant>
        <vt:i4>3670068</vt:i4>
      </vt:variant>
      <vt:variant>
        <vt:i4>168</vt:i4>
      </vt:variant>
      <vt:variant>
        <vt:i4>0</vt:i4>
      </vt:variant>
      <vt:variant>
        <vt:i4>5</vt:i4>
      </vt:variant>
      <vt:variant>
        <vt:lpwstr>consultantplus://offline/ref=FFCB04E2A1EE24903678734183E5A5FF4F8359671E3B76B299B64079CF5C5DFFuDDCJ</vt:lpwstr>
      </vt:variant>
      <vt:variant>
        <vt:lpwstr/>
      </vt:variant>
      <vt:variant>
        <vt:i4>3670120</vt:i4>
      </vt:variant>
      <vt:variant>
        <vt:i4>165</vt:i4>
      </vt:variant>
      <vt:variant>
        <vt:i4>0</vt:i4>
      </vt:variant>
      <vt:variant>
        <vt:i4>5</vt:i4>
      </vt:variant>
      <vt:variant>
        <vt:lpwstr>consultantplus://offline/ref=FFCB04E2A1EE24903678734183E5A5FF4F8359671D327ABC92B64079CF5C5DFFuDDCJ</vt:lpwstr>
      </vt:variant>
      <vt:variant>
        <vt:lpwstr/>
      </vt:variant>
      <vt:variant>
        <vt:i4>6029317</vt:i4>
      </vt:variant>
      <vt:variant>
        <vt:i4>162</vt:i4>
      </vt:variant>
      <vt:variant>
        <vt:i4>0</vt:i4>
      </vt:variant>
      <vt:variant>
        <vt:i4>5</vt:i4>
      </vt:variant>
      <vt:variant>
        <vt:lpwstr>consultantplus://offline/ref=FFCB04E2A1EE24903678734183E5A5FF4F8359671D3A7BBD96B81D73C70551FDDBuCD8J</vt:lpwstr>
      </vt:variant>
      <vt:variant>
        <vt:lpwstr/>
      </vt:variant>
      <vt:variant>
        <vt:i4>3670127</vt:i4>
      </vt:variant>
      <vt:variant>
        <vt:i4>159</vt:i4>
      </vt:variant>
      <vt:variant>
        <vt:i4>0</vt:i4>
      </vt:variant>
      <vt:variant>
        <vt:i4>5</vt:i4>
      </vt:variant>
      <vt:variant>
        <vt:lpwstr>consultantplus://offline/ref=FFCB04E2A1EE24903678734183E5A5FF4F8359671D3274B390B64079CF5C5DFFuDDCJ</vt:lpwstr>
      </vt:variant>
      <vt:variant>
        <vt:lpwstr/>
      </vt:variant>
      <vt:variant>
        <vt:i4>3670121</vt:i4>
      </vt:variant>
      <vt:variant>
        <vt:i4>156</vt:i4>
      </vt:variant>
      <vt:variant>
        <vt:i4>0</vt:i4>
      </vt:variant>
      <vt:variant>
        <vt:i4>5</vt:i4>
      </vt:variant>
      <vt:variant>
        <vt:lpwstr>consultantplus://offline/ref=FFCB04E2A1EE24903678734183E5A5FF4F8359671D3274B396B64079CF5C5DFFuDDCJ</vt:lpwstr>
      </vt:variant>
      <vt:variant>
        <vt:lpwstr/>
      </vt:variant>
      <vt:variant>
        <vt:i4>3670071</vt:i4>
      </vt:variant>
      <vt:variant>
        <vt:i4>153</vt:i4>
      </vt:variant>
      <vt:variant>
        <vt:i4>0</vt:i4>
      </vt:variant>
      <vt:variant>
        <vt:i4>5</vt:i4>
      </vt:variant>
      <vt:variant>
        <vt:lpwstr>consultantplus://offline/ref=FFCB04E2A1EE24903678734183E5A5FF4F8359671D337BB498B64079CF5C5DFFuDDCJ</vt:lpwstr>
      </vt:variant>
      <vt:variant>
        <vt:lpwstr/>
      </vt:variant>
      <vt:variant>
        <vt:i4>6029404</vt:i4>
      </vt:variant>
      <vt:variant>
        <vt:i4>150</vt:i4>
      </vt:variant>
      <vt:variant>
        <vt:i4>0</vt:i4>
      </vt:variant>
      <vt:variant>
        <vt:i4>5</vt:i4>
      </vt:variant>
      <vt:variant>
        <vt:lpwstr>consultantplus://offline/ref=FFCB04E2A1EE24903678734183E5A5FF4F8359671D3A77B491BC1D73C70551FDDBuCD8J</vt:lpwstr>
      </vt:variant>
      <vt:variant>
        <vt:lpwstr/>
      </vt:variant>
      <vt:variant>
        <vt:i4>6029400</vt:i4>
      </vt:variant>
      <vt:variant>
        <vt:i4>147</vt:i4>
      </vt:variant>
      <vt:variant>
        <vt:i4>0</vt:i4>
      </vt:variant>
      <vt:variant>
        <vt:i4>5</vt:i4>
      </vt:variant>
      <vt:variant>
        <vt:lpwstr>consultantplus://offline/ref=FFCB04E2A1EE24903678734183E5A5FF4F8359671D3A7BBD96BE1D73C70551FDDBuCD8J</vt:lpwstr>
      </vt:variant>
      <vt:variant>
        <vt:lpwstr/>
      </vt:variant>
      <vt:variant>
        <vt:i4>3670120</vt:i4>
      </vt:variant>
      <vt:variant>
        <vt:i4>144</vt:i4>
      </vt:variant>
      <vt:variant>
        <vt:i4>0</vt:i4>
      </vt:variant>
      <vt:variant>
        <vt:i4>5</vt:i4>
      </vt:variant>
      <vt:variant>
        <vt:lpwstr>consultantplus://offline/ref=FFCB04E2A1EE24903678734183E5A5FF4F8359671D3D7AB592B64079CF5C5DFFuDDCJ</vt:lpwstr>
      </vt:variant>
      <vt:variant>
        <vt:lpwstr/>
      </vt:variant>
      <vt:variant>
        <vt:i4>3670123</vt:i4>
      </vt:variant>
      <vt:variant>
        <vt:i4>141</vt:i4>
      </vt:variant>
      <vt:variant>
        <vt:i4>0</vt:i4>
      </vt:variant>
      <vt:variant>
        <vt:i4>5</vt:i4>
      </vt:variant>
      <vt:variant>
        <vt:lpwstr>consultantplus://offline/ref=FFCB04E2A1EE24903678734183E5A5FF4F8359671D3D7AB591B64079CF5C5DFFuDDCJ</vt:lpwstr>
      </vt:variant>
      <vt:variant>
        <vt:lpwstr/>
      </vt:variant>
      <vt:variant>
        <vt:i4>6029325</vt:i4>
      </vt:variant>
      <vt:variant>
        <vt:i4>138</vt:i4>
      </vt:variant>
      <vt:variant>
        <vt:i4>0</vt:i4>
      </vt:variant>
      <vt:variant>
        <vt:i4>5</vt:i4>
      </vt:variant>
      <vt:variant>
        <vt:lpwstr>consultantplus://offline/ref=FFCB04E2A1EE24903678734183E5A5FF4F8359671D3A7BBC94B51D73C70551FDDBuCD8J</vt:lpwstr>
      </vt:variant>
      <vt:variant>
        <vt:lpwstr/>
      </vt:variant>
      <vt:variant>
        <vt:i4>3670079</vt:i4>
      </vt:variant>
      <vt:variant>
        <vt:i4>135</vt:i4>
      </vt:variant>
      <vt:variant>
        <vt:i4>0</vt:i4>
      </vt:variant>
      <vt:variant>
        <vt:i4>5</vt:i4>
      </vt:variant>
      <vt:variant>
        <vt:lpwstr>consultantplus://offline/ref=FFCB04E2A1EE24903678734183E5A5FF4F8359671D3E73B192B64079CF5C5DFFuDDCJ</vt:lpwstr>
      </vt:variant>
      <vt:variant>
        <vt:lpwstr/>
      </vt:variant>
      <vt:variant>
        <vt:i4>3670074</vt:i4>
      </vt:variant>
      <vt:variant>
        <vt:i4>132</vt:i4>
      </vt:variant>
      <vt:variant>
        <vt:i4>0</vt:i4>
      </vt:variant>
      <vt:variant>
        <vt:i4>5</vt:i4>
      </vt:variant>
      <vt:variant>
        <vt:lpwstr>consultantplus://offline/ref=FFCB04E2A1EE24903678734183E5A5FF4F8359671D3E72B691B64079CF5C5DFFuDDCJ</vt:lpwstr>
      </vt:variant>
      <vt:variant>
        <vt:lpwstr/>
      </vt:variant>
      <vt:variant>
        <vt:i4>6029395</vt:i4>
      </vt:variant>
      <vt:variant>
        <vt:i4>129</vt:i4>
      </vt:variant>
      <vt:variant>
        <vt:i4>0</vt:i4>
      </vt:variant>
      <vt:variant>
        <vt:i4>5</vt:i4>
      </vt:variant>
      <vt:variant>
        <vt:lpwstr>consultantplus://offline/ref=FFCB04E2A1EE24903678734183E5A5FF4F8359671D3A75BC91B91D73C70551FDDBuCD8J</vt:lpwstr>
      </vt:variant>
      <vt:variant>
        <vt:lpwstr/>
      </vt:variant>
      <vt:variant>
        <vt:i4>6029403</vt:i4>
      </vt:variant>
      <vt:variant>
        <vt:i4>126</vt:i4>
      </vt:variant>
      <vt:variant>
        <vt:i4>0</vt:i4>
      </vt:variant>
      <vt:variant>
        <vt:i4>5</vt:i4>
      </vt:variant>
      <vt:variant>
        <vt:lpwstr>consultantplus://offline/ref=FFCB04E2A1EE24903678734183E5A5FF4F8359671D3A7BBD96BF1D73C70551FDDBuCD8J</vt:lpwstr>
      </vt:variant>
      <vt:variant>
        <vt:lpwstr/>
      </vt:variant>
      <vt:variant>
        <vt:i4>6029326</vt:i4>
      </vt:variant>
      <vt:variant>
        <vt:i4>123</vt:i4>
      </vt:variant>
      <vt:variant>
        <vt:i4>0</vt:i4>
      </vt:variant>
      <vt:variant>
        <vt:i4>5</vt:i4>
      </vt:variant>
      <vt:variant>
        <vt:lpwstr>consultantplus://offline/ref=FFCB04E2A1EE24903678734183E5A5FF4F8359671D3A7BBC96B41D73C70551FDDBuCD8J</vt:lpwstr>
      </vt:variant>
      <vt:variant>
        <vt:lpwstr/>
      </vt:variant>
      <vt:variant>
        <vt:i4>6029400</vt:i4>
      </vt:variant>
      <vt:variant>
        <vt:i4>120</vt:i4>
      </vt:variant>
      <vt:variant>
        <vt:i4>0</vt:i4>
      </vt:variant>
      <vt:variant>
        <vt:i4>5</vt:i4>
      </vt:variant>
      <vt:variant>
        <vt:lpwstr>consultantplus://offline/ref=FFCB04E2A1EE24903678734183E5A5FF4F8359671D3A7BBD97BD1D73C70551FDDBuCD8J</vt:lpwstr>
      </vt:variant>
      <vt:variant>
        <vt:lpwstr/>
      </vt:variant>
      <vt:variant>
        <vt:i4>6029321</vt:i4>
      </vt:variant>
      <vt:variant>
        <vt:i4>117</vt:i4>
      </vt:variant>
      <vt:variant>
        <vt:i4>0</vt:i4>
      </vt:variant>
      <vt:variant>
        <vt:i4>5</vt:i4>
      </vt:variant>
      <vt:variant>
        <vt:lpwstr>consultantplus://offline/ref=FFCB04E2A1EE24903678734183E5A5FF4F8359671D3A7BBD96B41D73C70551FDDBuCD8J</vt:lpwstr>
      </vt:variant>
      <vt:variant>
        <vt:lpwstr/>
      </vt:variant>
      <vt:variant>
        <vt:i4>65547</vt:i4>
      </vt:variant>
      <vt:variant>
        <vt:i4>114</vt:i4>
      </vt:variant>
      <vt:variant>
        <vt:i4>0</vt:i4>
      </vt:variant>
      <vt:variant>
        <vt:i4>5</vt:i4>
      </vt:variant>
      <vt:variant>
        <vt:lpwstr>consultantplus://offline/ref=FFCB04E2A1EE249036786D4C9589FAFA4E81066E1D3A79E2CCE91B2498u5D5J</vt:lpwstr>
      </vt:variant>
      <vt:variant>
        <vt:lpwstr/>
      </vt:variant>
      <vt:variant>
        <vt:i4>393286</vt:i4>
      </vt:variant>
      <vt:variant>
        <vt:i4>111</vt:i4>
      </vt:variant>
      <vt:variant>
        <vt:i4>0</vt:i4>
      </vt:variant>
      <vt:variant>
        <vt:i4>5</vt:i4>
      </vt:variant>
      <vt:variant>
        <vt:lpwstr/>
      </vt:variant>
      <vt:variant>
        <vt:lpwstr>P563</vt:lpwstr>
      </vt:variant>
      <vt:variant>
        <vt:i4>786500</vt:i4>
      </vt:variant>
      <vt:variant>
        <vt:i4>108</vt:i4>
      </vt:variant>
      <vt:variant>
        <vt:i4>0</vt:i4>
      </vt:variant>
      <vt:variant>
        <vt:i4>5</vt:i4>
      </vt:variant>
      <vt:variant>
        <vt:lpwstr/>
      </vt:variant>
      <vt:variant>
        <vt:lpwstr>P549</vt:lpwstr>
      </vt:variant>
      <vt:variant>
        <vt:i4>852036</vt:i4>
      </vt:variant>
      <vt:variant>
        <vt:i4>105</vt:i4>
      </vt:variant>
      <vt:variant>
        <vt:i4>0</vt:i4>
      </vt:variant>
      <vt:variant>
        <vt:i4>5</vt:i4>
      </vt:variant>
      <vt:variant>
        <vt:lpwstr/>
      </vt:variant>
      <vt:variant>
        <vt:lpwstr>P548</vt:lpwstr>
      </vt:variant>
      <vt:variant>
        <vt:i4>196676</vt:i4>
      </vt:variant>
      <vt:variant>
        <vt:i4>102</vt:i4>
      </vt:variant>
      <vt:variant>
        <vt:i4>0</vt:i4>
      </vt:variant>
      <vt:variant>
        <vt:i4>5</vt:i4>
      </vt:variant>
      <vt:variant>
        <vt:lpwstr/>
      </vt:variant>
      <vt:variant>
        <vt:lpwstr>P546</vt:lpwstr>
      </vt:variant>
      <vt:variant>
        <vt:i4>131143</vt:i4>
      </vt:variant>
      <vt:variant>
        <vt:i4>99</vt:i4>
      </vt:variant>
      <vt:variant>
        <vt:i4>0</vt:i4>
      </vt:variant>
      <vt:variant>
        <vt:i4>5</vt:i4>
      </vt:variant>
      <vt:variant>
        <vt:lpwstr/>
      </vt:variant>
      <vt:variant>
        <vt:lpwstr>P476</vt:lpwstr>
      </vt:variant>
      <vt:variant>
        <vt:i4>65547</vt:i4>
      </vt:variant>
      <vt:variant>
        <vt:i4>96</vt:i4>
      </vt:variant>
      <vt:variant>
        <vt:i4>0</vt:i4>
      </vt:variant>
      <vt:variant>
        <vt:i4>5</vt:i4>
      </vt:variant>
      <vt:variant>
        <vt:lpwstr>consultantplus://offline/ref=FFCB04E2A1EE249036786D4C9589FAFA4E81066E1D3A79E2CCE91B2498u5D5J</vt:lpwstr>
      </vt:variant>
      <vt:variant>
        <vt:lpwstr/>
      </vt:variant>
      <vt:variant>
        <vt:i4>65543</vt:i4>
      </vt:variant>
      <vt:variant>
        <vt:i4>93</vt:i4>
      </vt:variant>
      <vt:variant>
        <vt:i4>0</vt:i4>
      </vt:variant>
      <vt:variant>
        <vt:i4>5</vt:i4>
      </vt:variant>
      <vt:variant>
        <vt:lpwstr>consultantplus://offline/ref=FFCB04E2A1EE249036786D4C9589FAFA4E800E6C1D3979E2CCE91B2498u5D5J</vt:lpwstr>
      </vt:variant>
      <vt:variant>
        <vt:lpwstr/>
      </vt:variant>
      <vt:variant>
        <vt:i4>65628</vt:i4>
      </vt:variant>
      <vt:variant>
        <vt:i4>90</vt:i4>
      </vt:variant>
      <vt:variant>
        <vt:i4>0</vt:i4>
      </vt:variant>
      <vt:variant>
        <vt:i4>5</vt:i4>
      </vt:variant>
      <vt:variant>
        <vt:lpwstr>consultantplus://offline/ref=FFCB04E2A1EE249036786D4C9589FAFA4E8F056F1F3C79E2CCE91B2498u5D5J</vt:lpwstr>
      </vt:variant>
      <vt:variant>
        <vt:lpwstr/>
      </vt:variant>
      <vt:variant>
        <vt:i4>65619</vt:i4>
      </vt:variant>
      <vt:variant>
        <vt:i4>87</vt:i4>
      </vt:variant>
      <vt:variant>
        <vt:i4>0</vt:i4>
      </vt:variant>
      <vt:variant>
        <vt:i4>5</vt:i4>
      </vt:variant>
      <vt:variant>
        <vt:lpwstr>consultantplus://offline/ref=FFCB04E2A1EE249036786D4C9589FAFA4E800E6F143879E2CCE91B2498u5D5J</vt:lpwstr>
      </vt:variant>
      <vt:variant>
        <vt:lpwstr/>
      </vt:variant>
      <vt:variant>
        <vt:i4>6619195</vt:i4>
      </vt:variant>
      <vt:variant>
        <vt:i4>84</vt:i4>
      </vt:variant>
      <vt:variant>
        <vt:i4>0</vt:i4>
      </vt:variant>
      <vt:variant>
        <vt:i4>5</vt:i4>
      </vt:variant>
      <vt:variant>
        <vt:lpwstr>consultantplus://offline/ref=FFCB04E2A1EE249036786D4C9589FAFA4E800E6D1C3379E2CCE91B24985557A89B8854271EF517EBu1DAJ</vt:lpwstr>
      </vt:variant>
      <vt:variant>
        <vt:lpwstr/>
      </vt:variant>
      <vt:variant>
        <vt:i4>6619186</vt:i4>
      </vt:variant>
      <vt:variant>
        <vt:i4>81</vt:i4>
      </vt:variant>
      <vt:variant>
        <vt:i4>0</vt:i4>
      </vt:variant>
      <vt:variant>
        <vt:i4>5</vt:i4>
      </vt:variant>
      <vt:variant>
        <vt:lpwstr>consultantplus://offline/ref=FFCB04E2A1EE249036786D4C9589FAFA4E800E6D1C3379E2CCE91B24985557A89B8854271EF514E1u1D8J</vt:lpwstr>
      </vt:variant>
      <vt:variant>
        <vt:lpwstr/>
      </vt:variant>
      <vt:variant>
        <vt:i4>65604</vt:i4>
      </vt:variant>
      <vt:variant>
        <vt:i4>78</vt:i4>
      </vt:variant>
      <vt:variant>
        <vt:i4>0</vt:i4>
      </vt:variant>
      <vt:variant>
        <vt:i4>5</vt:i4>
      </vt:variant>
      <vt:variant>
        <vt:lpwstr/>
      </vt:variant>
      <vt:variant>
        <vt:lpwstr>P342</vt:lpwstr>
      </vt:variant>
      <vt:variant>
        <vt:i4>65604</vt:i4>
      </vt:variant>
      <vt:variant>
        <vt:i4>75</vt:i4>
      </vt:variant>
      <vt:variant>
        <vt:i4>0</vt:i4>
      </vt:variant>
      <vt:variant>
        <vt:i4>5</vt:i4>
      </vt:variant>
      <vt:variant>
        <vt:lpwstr/>
      </vt:variant>
      <vt:variant>
        <vt:lpwstr>P243</vt:lpwstr>
      </vt:variant>
      <vt:variant>
        <vt:i4>196676</vt:i4>
      </vt:variant>
      <vt:variant>
        <vt:i4>72</vt:i4>
      </vt:variant>
      <vt:variant>
        <vt:i4>0</vt:i4>
      </vt:variant>
      <vt:variant>
        <vt:i4>5</vt:i4>
      </vt:variant>
      <vt:variant>
        <vt:lpwstr/>
      </vt:variant>
      <vt:variant>
        <vt:lpwstr>P447</vt:lpwstr>
      </vt:variant>
      <vt:variant>
        <vt:i4>131137</vt:i4>
      </vt:variant>
      <vt:variant>
        <vt:i4>69</vt:i4>
      </vt:variant>
      <vt:variant>
        <vt:i4>0</vt:i4>
      </vt:variant>
      <vt:variant>
        <vt:i4>5</vt:i4>
      </vt:variant>
      <vt:variant>
        <vt:lpwstr/>
      </vt:variant>
      <vt:variant>
        <vt:lpwstr>P416</vt:lpwstr>
      </vt:variant>
      <vt:variant>
        <vt:i4>65548</vt:i4>
      </vt:variant>
      <vt:variant>
        <vt:i4>66</vt:i4>
      </vt:variant>
      <vt:variant>
        <vt:i4>0</vt:i4>
      </vt:variant>
      <vt:variant>
        <vt:i4>5</vt:i4>
      </vt:variant>
      <vt:variant>
        <vt:lpwstr>consultantplus://offline/ref=FFCB04E2A1EE249036786D4C9589FAFA4E8A056E153D79E2CCE91B2498u5D5J</vt:lpwstr>
      </vt:variant>
      <vt:variant>
        <vt:lpwstr/>
      </vt:variant>
      <vt:variant>
        <vt:i4>65600</vt:i4>
      </vt:variant>
      <vt:variant>
        <vt:i4>63</vt:i4>
      </vt:variant>
      <vt:variant>
        <vt:i4>0</vt:i4>
      </vt:variant>
      <vt:variant>
        <vt:i4>5</vt:i4>
      </vt:variant>
      <vt:variant>
        <vt:lpwstr/>
      </vt:variant>
      <vt:variant>
        <vt:lpwstr>P405</vt:lpwstr>
      </vt:variant>
      <vt:variant>
        <vt:i4>65604</vt:i4>
      </vt:variant>
      <vt:variant>
        <vt:i4>60</vt:i4>
      </vt:variant>
      <vt:variant>
        <vt:i4>0</vt:i4>
      </vt:variant>
      <vt:variant>
        <vt:i4>5</vt:i4>
      </vt:variant>
      <vt:variant>
        <vt:lpwstr/>
      </vt:variant>
      <vt:variant>
        <vt:lpwstr>P243</vt:lpwstr>
      </vt:variant>
      <vt:variant>
        <vt:i4>458822</vt:i4>
      </vt:variant>
      <vt:variant>
        <vt:i4>57</vt:i4>
      </vt:variant>
      <vt:variant>
        <vt:i4>0</vt:i4>
      </vt:variant>
      <vt:variant>
        <vt:i4>5</vt:i4>
      </vt:variant>
      <vt:variant>
        <vt:lpwstr/>
      </vt:variant>
      <vt:variant>
        <vt:lpwstr>P364</vt:lpwstr>
      </vt:variant>
      <vt:variant>
        <vt:i4>458822</vt:i4>
      </vt:variant>
      <vt:variant>
        <vt:i4>54</vt:i4>
      </vt:variant>
      <vt:variant>
        <vt:i4>0</vt:i4>
      </vt:variant>
      <vt:variant>
        <vt:i4>5</vt:i4>
      </vt:variant>
      <vt:variant>
        <vt:lpwstr/>
      </vt:variant>
      <vt:variant>
        <vt:lpwstr>P364</vt:lpwstr>
      </vt:variant>
      <vt:variant>
        <vt:i4>65607</vt:i4>
      </vt:variant>
      <vt:variant>
        <vt:i4>51</vt:i4>
      </vt:variant>
      <vt:variant>
        <vt:i4>0</vt:i4>
      </vt:variant>
      <vt:variant>
        <vt:i4>5</vt:i4>
      </vt:variant>
      <vt:variant>
        <vt:lpwstr/>
      </vt:variant>
      <vt:variant>
        <vt:lpwstr>P372</vt:lpwstr>
      </vt:variant>
      <vt:variant>
        <vt:i4>720964</vt:i4>
      </vt:variant>
      <vt:variant>
        <vt:i4>48</vt:i4>
      </vt:variant>
      <vt:variant>
        <vt:i4>0</vt:i4>
      </vt:variant>
      <vt:variant>
        <vt:i4>5</vt:i4>
      </vt:variant>
      <vt:variant>
        <vt:lpwstr/>
      </vt:variant>
      <vt:variant>
        <vt:lpwstr>P348</vt:lpwstr>
      </vt:variant>
      <vt:variant>
        <vt:i4>65600</vt:i4>
      </vt:variant>
      <vt:variant>
        <vt:i4>45</vt:i4>
      </vt:variant>
      <vt:variant>
        <vt:i4>0</vt:i4>
      </vt:variant>
      <vt:variant>
        <vt:i4>5</vt:i4>
      </vt:variant>
      <vt:variant>
        <vt:lpwstr/>
      </vt:variant>
      <vt:variant>
        <vt:lpwstr>P405</vt:lpwstr>
      </vt:variant>
      <vt:variant>
        <vt:i4>65604</vt:i4>
      </vt:variant>
      <vt:variant>
        <vt:i4>42</vt:i4>
      </vt:variant>
      <vt:variant>
        <vt:i4>0</vt:i4>
      </vt:variant>
      <vt:variant>
        <vt:i4>5</vt:i4>
      </vt:variant>
      <vt:variant>
        <vt:lpwstr/>
      </vt:variant>
      <vt:variant>
        <vt:lpwstr>P342</vt:lpwstr>
      </vt:variant>
      <vt:variant>
        <vt:i4>655424</vt:i4>
      </vt:variant>
      <vt:variant>
        <vt:i4>39</vt:i4>
      </vt:variant>
      <vt:variant>
        <vt:i4>0</vt:i4>
      </vt:variant>
      <vt:variant>
        <vt:i4>5</vt:i4>
      </vt:variant>
      <vt:variant>
        <vt:lpwstr/>
      </vt:variant>
      <vt:variant>
        <vt:lpwstr>P309</vt:lpwstr>
      </vt:variant>
      <vt:variant>
        <vt:i4>262215</vt:i4>
      </vt:variant>
      <vt:variant>
        <vt:i4>36</vt:i4>
      </vt:variant>
      <vt:variant>
        <vt:i4>0</vt:i4>
      </vt:variant>
      <vt:variant>
        <vt:i4>5</vt:i4>
      </vt:variant>
      <vt:variant>
        <vt:lpwstr/>
      </vt:variant>
      <vt:variant>
        <vt:lpwstr>P276</vt:lpwstr>
      </vt:variant>
      <vt:variant>
        <vt:i4>720965</vt:i4>
      </vt:variant>
      <vt:variant>
        <vt:i4>33</vt:i4>
      </vt:variant>
      <vt:variant>
        <vt:i4>0</vt:i4>
      </vt:variant>
      <vt:variant>
        <vt:i4>5</vt:i4>
      </vt:variant>
      <vt:variant>
        <vt:lpwstr/>
      </vt:variant>
      <vt:variant>
        <vt:lpwstr>P259</vt:lpwstr>
      </vt:variant>
      <vt:variant>
        <vt:i4>393288</vt:i4>
      </vt:variant>
      <vt:variant>
        <vt:i4>30</vt:i4>
      </vt:variant>
      <vt:variant>
        <vt:i4>0</vt:i4>
      </vt:variant>
      <vt:variant>
        <vt:i4>5</vt:i4>
      </vt:variant>
      <vt:variant>
        <vt:lpwstr/>
      </vt:variant>
      <vt:variant>
        <vt:lpwstr>P284</vt:lpwstr>
      </vt:variant>
      <vt:variant>
        <vt:i4>65608</vt:i4>
      </vt:variant>
      <vt:variant>
        <vt:i4>27</vt:i4>
      </vt:variant>
      <vt:variant>
        <vt:i4>0</vt:i4>
      </vt:variant>
      <vt:variant>
        <vt:i4>5</vt:i4>
      </vt:variant>
      <vt:variant>
        <vt:lpwstr/>
      </vt:variant>
      <vt:variant>
        <vt:lpwstr>P283</vt:lpwstr>
      </vt:variant>
      <vt:variant>
        <vt:i4>65607</vt:i4>
      </vt:variant>
      <vt:variant>
        <vt:i4>24</vt:i4>
      </vt:variant>
      <vt:variant>
        <vt:i4>0</vt:i4>
      </vt:variant>
      <vt:variant>
        <vt:i4>5</vt:i4>
      </vt:variant>
      <vt:variant>
        <vt:lpwstr/>
      </vt:variant>
      <vt:variant>
        <vt:lpwstr>P273</vt:lpwstr>
      </vt:variant>
      <vt:variant>
        <vt:i4>6619238</vt:i4>
      </vt:variant>
      <vt:variant>
        <vt:i4>21</vt:i4>
      </vt:variant>
      <vt:variant>
        <vt:i4>0</vt:i4>
      </vt:variant>
      <vt:variant>
        <vt:i4>5</vt:i4>
      </vt:variant>
      <vt:variant>
        <vt:lpwstr>consultantplus://offline/ref=FFCB04E2A1EE249036786D4C9589FAFA4E8C0368153F79E2CCE91B24985557A89B8854271EF517EAu1DEJ</vt:lpwstr>
      </vt:variant>
      <vt:variant>
        <vt:lpwstr/>
      </vt:variant>
      <vt:variant>
        <vt:i4>65547</vt:i4>
      </vt:variant>
      <vt:variant>
        <vt:i4>18</vt:i4>
      </vt:variant>
      <vt:variant>
        <vt:i4>0</vt:i4>
      </vt:variant>
      <vt:variant>
        <vt:i4>5</vt:i4>
      </vt:variant>
      <vt:variant>
        <vt:lpwstr>consultantplus://offline/ref=FFCB04E2A1EE249036786D4C9589FAFA4E81066E1D3A79E2CCE91B2498u5D5J</vt:lpwstr>
      </vt:variant>
      <vt:variant>
        <vt:lpwstr/>
      </vt:variant>
      <vt:variant>
        <vt:i4>6619238</vt:i4>
      </vt:variant>
      <vt:variant>
        <vt:i4>15</vt:i4>
      </vt:variant>
      <vt:variant>
        <vt:i4>0</vt:i4>
      </vt:variant>
      <vt:variant>
        <vt:i4>5</vt:i4>
      </vt:variant>
      <vt:variant>
        <vt:lpwstr>consultantplus://offline/ref=FFCB04E2A1EE249036786D4C9589FAFA4E8C0368153F79E2CCE91B24985557A89B8854271EF517EAu1DEJ</vt:lpwstr>
      </vt:variant>
      <vt:variant>
        <vt:lpwstr/>
      </vt:variant>
      <vt:variant>
        <vt:i4>196678</vt:i4>
      </vt:variant>
      <vt:variant>
        <vt:i4>12</vt:i4>
      </vt:variant>
      <vt:variant>
        <vt:i4>0</vt:i4>
      </vt:variant>
      <vt:variant>
        <vt:i4>5</vt:i4>
      </vt:variant>
      <vt:variant>
        <vt:lpwstr/>
      </vt:variant>
      <vt:variant>
        <vt:lpwstr>P162</vt:lpwstr>
      </vt:variant>
      <vt:variant>
        <vt:i4>131138</vt:i4>
      </vt:variant>
      <vt:variant>
        <vt:i4>9</vt:i4>
      </vt:variant>
      <vt:variant>
        <vt:i4>0</vt:i4>
      </vt:variant>
      <vt:variant>
        <vt:i4>5</vt:i4>
      </vt:variant>
      <vt:variant>
        <vt:lpwstr/>
      </vt:variant>
      <vt:variant>
        <vt:lpwstr>P123</vt:lpwstr>
      </vt:variant>
      <vt:variant>
        <vt:i4>6029325</vt:i4>
      </vt:variant>
      <vt:variant>
        <vt:i4>6</vt:i4>
      </vt:variant>
      <vt:variant>
        <vt:i4>0</vt:i4>
      </vt:variant>
      <vt:variant>
        <vt:i4>5</vt:i4>
      </vt:variant>
      <vt:variant>
        <vt:lpwstr>consultantplus://offline/ref=FFCB04E2A1EE24903678734183E5A5FF4F8359671D3A7BBC94B51D73C70551FDDBuCD8J</vt:lpwstr>
      </vt:variant>
      <vt:variant>
        <vt:lpwstr/>
      </vt:variant>
      <vt:variant>
        <vt:i4>65616</vt:i4>
      </vt:variant>
      <vt:variant>
        <vt:i4>3</vt:i4>
      </vt:variant>
      <vt:variant>
        <vt:i4>0</vt:i4>
      </vt:variant>
      <vt:variant>
        <vt:i4>5</vt:i4>
      </vt:variant>
      <vt:variant>
        <vt:lpwstr>consultantplus://offline/ref=FFCB04E2A1EE249036786D4C9589FAFA4E8004681E3E79E2CCE91B2498u5D5J</vt:lpwstr>
      </vt:variant>
      <vt:variant>
        <vt:lpwstr/>
      </vt:variant>
      <vt:variant>
        <vt:i4>5701635</vt:i4>
      </vt:variant>
      <vt:variant>
        <vt:i4>0</vt:i4>
      </vt:variant>
      <vt:variant>
        <vt:i4>0</vt:i4>
      </vt:variant>
      <vt:variant>
        <vt:i4>5</vt:i4>
      </vt:variant>
      <vt:variant>
        <vt:lpwstr>consultantplus://offline/ref=FFCB04E2A1EE249036786D4C9589FAFA4D80006F176D2EE09DBC15u2D1J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N_Kanshin</dc:creator>
  <cp:lastModifiedBy>1</cp:lastModifiedBy>
  <cp:revision>4</cp:revision>
  <dcterms:created xsi:type="dcterms:W3CDTF">2016-05-12T09:21:00Z</dcterms:created>
  <dcterms:modified xsi:type="dcterms:W3CDTF">2016-05-18T12:06:00Z</dcterms:modified>
</cp:coreProperties>
</file>